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03C8" w14:textId="77777777" w:rsidR="003453E9" w:rsidRPr="003453E9" w:rsidRDefault="003453E9" w:rsidP="003453E9">
      <w:pPr>
        <w:overflowPunct w:val="0"/>
        <w:autoSpaceDE w:val="0"/>
        <w:autoSpaceDN w:val="0"/>
        <w:adjustRightInd w:val="0"/>
        <w:jc w:val="center"/>
        <w:textAlignment w:val="baseline"/>
        <w:rPr>
          <w:rFonts w:ascii="Roman 10cpi" w:hAnsi="Roman 10cpi"/>
          <w:b/>
          <w:sz w:val="20"/>
          <w:szCs w:val="20"/>
        </w:rPr>
      </w:pPr>
      <w:r w:rsidRPr="003453E9">
        <w:rPr>
          <w:rFonts w:ascii="Roman 10cpi" w:hAnsi="Roman 10cpi"/>
          <w:noProof/>
          <w:sz w:val="20"/>
          <w:szCs w:val="20"/>
        </w:rPr>
        <w:drawing>
          <wp:inline distT="0" distB="0" distL="0" distR="0" wp14:anchorId="4B5DC12A" wp14:editId="66C83C40">
            <wp:extent cx="483235" cy="50228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483235" cy="502285"/>
                    </a:xfrm>
                    <a:prstGeom prst="rect">
                      <a:avLst/>
                    </a:prstGeom>
                    <a:noFill/>
                    <a:ln w="9525">
                      <a:noFill/>
                      <a:miter lim="800000"/>
                      <a:headEnd/>
                      <a:tailEnd/>
                    </a:ln>
                  </pic:spPr>
                </pic:pic>
              </a:graphicData>
            </a:graphic>
          </wp:inline>
        </w:drawing>
      </w:r>
    </w:p>
    <w:p w14:paraId="523DF449" w14:textId="77777777" w:rsidR="003453E9" w:rsidRPr="003453E9" w:rsidRDefault="003453E9" w:rsidP="003453E9">
      <w:pPr>
        <w:overflowPunct w:val="0"/>
        <w:autoSpaceDE w:val="0"/>
        <w:autoSpaceDN w:val="0"/>
        <w:adjustRightInd w:val="0"/>
        <w:jc w:val="center"/>
        <w:textAlignment w:val="baseline"/>
        <w:rPr>
          <w:rFonts w:ascii="Tahoma" w:hAnsi="Tahoma" w:cs="Tahoma"/>
          <w:b/>
          <w:sz w:val="20"/>
          <w:szCs w:val="20"/>
        </w:rPr>
      </w:pPr>
      <w:r w:rsidRPr="003453E9">
        <w:rPr>
          <w:rFonts w:ascii="Tahoma" w:hAnsi="Tahoma" w:cs="Tahoma"/>
          <w:b/>
          <w:noProof/>
          <w:sz w:val="20"/>
          <w:szCs w:val="20"/>
        </w:rPr>
        <w:t>Ministero dell'Istruzione, dell'Università e della Ricerca</w:t>
      </w:r>
    </w:p>
    <w:p w14:paraId="2DD16C30" w14:textId="77777777" w:rsidR="003453E9" w:rsidRPr="003453E9" w:rsidRDefault="003453E9" w:rsidP="003453E9">
      <w:pPr>
        <w:overflowPunct w:val="0"/>
        <w:autoSpaceDE w:val="0"/>
        <w:autoSpaceDN w:val="0"/>
        <w:adjustRightInd w:val="0"/>
        <w:jc w:val="center"/>
        <w:textAlignment w:val="baseline"/>
        <w:outlineLvl w:val="0"/>
        <w:rPr>
          <w:rFonts w:ascii="Tahoma" w:hAnsi="Tahoma" w:cs="Tahoma"/>
          <w:sz w:val="20"/>
          <w:szCs w:val="20"/>
        </w:rPr>
      </w:pPr>
      <w:r w:rsidRPr="003453E9">
        <w:rPr>
          <w:rFonts w:ascii="Tahoma" w:hAnsi="Tahoma" w:cs="Tahoma"/>
          <w:sz w:val="20"/>
          <w:szCs w:val="20"/>
        </w:rPr>
        <w:t xml:space="preserve">UFFICIO SCOLASTICO REGIONALE PER </w:t>
      </w:r>
      <w:r w:rsidRPr="003453E9">
        <w:rPr>
          <w:rFonts w:ascii="Tahoma" w:hAnsi="Tahoma" w:cs="Tahoma"/>
          <w:noProof/>
          <w:sz w:val="20"/>
          <w:szCs w:val="20"/>
        </w:rPr>
        <w:t>LA CAMPANIA</w:t>
      </w:r>
    </w:p>
    <w:p w14:paraId="563034D8" w14:textId="77777777" w:rsidR="003453E9" w:rsidRPr="003453E9" w:rsidRDefault="003453E9" w:rsidP="003453E9">
      <w:pPr>
        <w:overflowPunct w:val="0"/>
        <w:autoSpaceDE w:val="0"/>
        <w:autoSpaceDN w:val="0"/>
        <w:adjustRightInd w:val="0"/>
        <w:jc w:val="center"/>
        <w:textAlignment w:val="baseline"/>
        <w:outlineLvl w:val="0"/>
        <w:rPr>
          <w:rFonts w:ascii="Tahoma" w:hAnsi="Tahoma" w:cs="Tahoma"/>
          <w:b/>
          <w:sz w:val="20"/>
          <w:szCs w:val="20"/>
        </w:rPr>
      </w:pPr>
      <w:r w:rsidRPr="003453E9">
        <w:rPr>
          <w:rFonts w:ascii="Tahoma" w:hAnsi="Tahoma" w:cs="Tahoma"/>
          <w:b/>
          <w:noProof/>
          <w:sz w:val="20"/>
          <w:szCs w:val="20"/>
        </w:rPr>
        <w:t>SCUOLA SECONDARIA DI I GRADO</w:t>
      </w:r>
      <w:r w:rsidRPr="003453E9">
        <w:rPr>
          <w:rFonts w:ascii="Tahoma" w:hAnsi="Tahoma" w:cs="Tahoma"/>
          <w:b/>
          <w:sz w:val="20"/>
          <w:szCs w:val="20"/>
        </w:rPr>
        <w:t xml:space="preserve"> </w:t>
      </w:r>
      <w:r w:rsidRPr="003453E9">
        <w:rPr>
          <w:rFonts w:ascii="Tahoma" w:hAnsi="Tahoma" w:cs="Tahoma"/>
          <w:b/>
          <w:noProof/>
          <w:sz w:val="20"/>
          <w:szCs w:val="20"/>
        </w:rPr>
        <w:t>TITO LIVIO</w:t>
      </w:r>
      <w:r w:rsidRPr="003453E9">
        <w:rPr>
          <w:rFonts w:ascii="Tahoma" w:hAnsi="Tahoma" w:cs="Tahoma"/>
          <w:b/>
          <w:sz w:val="20"/>
          <w:szCs w:val="20"/>
        </w:rPr>
        <w:t xml:space="preserve"> </w:t>
      </w:r>
    </w:p>
    <w:p w14:paraId="12682048" w14:textId="77777777" w:rsidR="003453E9" w:rsidRPr="003453E9" w:rsidRDefault="003453E9" w:rsidP="003453E9">
      <w:pPr>
        <w:overflowPunct w:val="0"/>
        <w:autoSpaceDE w:val="0"/>
        <w:autoSpaceDN w:val="0"/>
        <w:adjustRightInd w:val="0"/>
        <w:jc w:val="center"/>
        <w:textAlignment w:val="baseline"/>
        <w:outlineLvl w:val="0"/>
        <w:rPr>
          <w:rFonts w:ascii="Tahoma" w:hAnsi="Tahoma" w:cs="Tahoma"/>
          <w:sz w:val="20"/>
          <w:szCs w:val="20"/>
        </w:rPr>
      </w:pPr>
      <w:r w:rsidRPr="003453E9">
        <w:rPr>
          <w:rFonts w:ascii="Tahoma" w:hAnsi="Tahoma" w:cs="Tahoma"/>
          <w:noProof/>
          <w:sz w:val="20"/>
          <w:szCs w:val="20"/>
        </w:rPr>
        <w:t>LARGO FERRANDINA A CHIAIA 3</w:t>
      </w:r>
      <w:r w:rsidRPr="003453E9">
        <w:rPr>
          <w:rFonts w:ascii="Tahoma" w:hAnsi="Tahoma" w:cs="Tahoma"/>
          <w:sz w:val="20"/>
          <w:szCs w:val="20"/>
        </w:rPr>
        <w:t xml:space="preserve"> - </w:t>
      </w:r>
      <w:r w:rsidRPr="003453E9">
        <w:rPr>
          <w:rFonts w:ascii="Tahoma" w:hAnsi="Tahoma" w:cs="Tahoma"/>
          <w:noProof/>
          <w:sz w:val="20"/>
          <w:szCs w:val="20"/>
        </w:rPr>
        <w:t>80121</w:t>
      </w:r>
      <w:r w:rsidRPr="003453E9">
        <w:rPr>
          <w:rFonts w:ascii="Tahoma" w:hAnsi="Tahoma" w:cs="Tahoma"/>
          <w:sz w:val="20"/>
          <w:szCs w:val="20"/>
        </w:rPr>
        <w:t xml:space="preserve"> </w:t>
      </w:r>
      <w:r w:rsidRPr="003453E9">
        <w:rPr>
          <w:rFonts w:ascii="Tahoma" w:hAnsi="Tahoma" w:cs="Tahoma"/>
          <w:noProof/>
          <w:sz w:val="20"/>
          <w:szCs w:val="20"/>
        </w:rPr>
        <w:t>NAPOLI</w:t>
      </w:r>
      <w:r w:rsidRPr="003453E9">
        <w:rPr>
          <w:rFonts w:ascii="Tahoma" w:hAnsi="Tahoma" w:cs="Tahoma"/>
          <w:sz w:val="20"/>
          <w:szCs w:val="20"/>
        </w:rPr>
        <w:t xml:space="preserve"> (</w:t>
      </w:r>
      <w:r w:rsidRPr="003453E9">
        <w:rPr>
          <w:rFonts w:ascii="Tahoma" w:hAnsi="Tahoma" w:cs="Tahoma"/>
          <w:noProof/>
          <w:sz w:val="20"/>
          <w:szCs w:val="20"/>
        </w:rPr>
        <w:t>NA</w:t>
      </w:r>
      <w:r w:rsidRPr="003453E9">
        <w:rPr>
          <w:rFonts w:ascii="Tahoma" w:hAnsi="Tahoma" w:cs="Tahoma"/>
          <w:sz w:val="20"/>
          <w:szCs w:val="20"/>
        </w:rPr>
        <w:t xml:space="preserve">) </w:t>
      </w:r>
    </w:p>
    <w:p w14:paraId="3FAB2D84" w14:textId="77777777" w:rsidR="003453E9" w:rsidRPr="003453E9" w:rsidRDefault="003453E9" w:rsidP="003453E9">
      <w:pPr>
        <w:overflowPunct w:val="0"/>
        <w:autoSpaceDE w:val="0"/>
        <w:autoSpaceDN w:val="0"/>
        <w:adjustRightInd w:val="0"/>
        <w:jc w:val="center"/>
        <w:textAlignment w:val="baseline"/>
        <w:outlineLvl w:val="0"/>
        <w:rPr>
          <w:rFonts w:ascii="Tahoma" w:hAnsi="Tahoma" w:cs="Tahoma"/>
          <w:noProof/>
          <w:sz w:val="20"/>
          <w:szCs w:val="20"/>
        </w:rPr>
      </w:pPr>
      <w:r w:rsidRPr="003453E9">
        <w:rPr>
          <w:rFonts w:ascii="Tahoma" w:hAnsi="Tahoma" w:cs="Tahoma"/>
          <w:sz w:val="20"/>
          <w:szCs w:val="20"/>
        </w:rPr>
        <w:t xml:space="preserve">Tel. </w:t>
      </w:r>
      <w:r w:rsidRPr="003453E9">
        <w:rPr>
          <w:rFonts w:ascii="Tahoma" w:hAnsi="Tahoma" w:cs="Tahoma"/>
          <w:noProof/>
          <w:sz w:val="20"/>
          <w:szCs w:val="20"/>
        </w:rPr>
        <w:t>081400485</w:t>
      </w:r>
      <w:r w:rsidRPr="003453E9">
        <w:rPr>
          <w:rFonts w:ascii="Tahoma" w:hAnsi="Tahoma" w:cs="Tahoma"/>
          <w:sz w:val="20"/>
          <w:szCs w:val="20"/>
        </w:rPr>
        <w:t xml:space="preserve">  Fax. </w:t>
      </w:r>
      <w:r w:rsidRPr="003453E9">
        <w:rPr>
          <w:rFonts w:ascii="Tahoma" w:hAnsi="Tahoma" w:cs="Tahoma"/>
          <w:noProof/>
          <w:sz w:val="20"/>
          <w:szCs w:val="20"/>
        </w:rPr>
        <w:t>081400485</w:t>
      </w:r>
      <w:r w:rsidRPr="003453E9">
        <w:rPr>
          <w:rFonts w:ascii="Tahoma" w:hAnsi="Tahoma" w:cs="Tahoma"/>
          <w:sz w:val="20"/>
          <w:szCs w:val="20"/>
        </w:rPr>
        <w:t xml:space="preserve">  - Codice Fiscale: </w:t>
      </w:r>
      <w:r w:rsidRPr="003453E9">
        <w:rPr>
          <w:rFonts w:ascii="Tahoma" w:hAnsi="Tahoma" w:cs="Tahoma"/>
          <w:noProof/>
          <w:sz w:val="20"/>
          <w:szCs w:val="20"/>
        </w:rPr>
        <w:t>80033420631</w:t>
      </w:r>
      <w:r w:rsidRPr="003453E9">
        <w:rPr>
          <w:rFonts w:ascii="Tahoma" w:hAnsi="Tahoma" w:cs="Tahoma"/>
          <w:sz w:val="20"/>
          <w:szCs w:val="20"/>
        </w:rPr>
        <w:t xml:space="preserve"> Codice Meccanografico: </w:t>
      </w:r>
      <w:r w:rsidRPr="003453E9">
        <w:rPr>
          <w:rFonts w:ascii="Tahoma" w:hAnsi="Tahoma" w:cs="Tahoma"/>
          <w:noProof/>
          <w:sz w:val="20"/>
          <w:szCs w:val="20"/>
        </w:rPr>
        <w:t>NAMM04900V</w:t>
      </w:r>
    </w:p>
    <w:p w14:paraId="24FE061C" w14:textId="77777777" w:rsidR="003453E9" w:rsidRPr="003453E9" w:rsidRDefault="003453E9" w:rsidP="003453E9">
      <w:pPr>
        <w:overflowPunct w:val="0"/>
        <w:autoSpaceDE w:val="0"/>
        <w:autoSpaceDN w:val="0"/>
        <w:adjustRightInd w:val="0"/>
        <w:jc w:val="center"/>
        <w:textAlignment w:val="baseline"/>
        <w:outlineLvl w:val="0"/>
        <w:rPr>
          <w:rFonts w:ascii="Tahoma" w:hAnsi="Tahoma" w:cs="Tahoma"/>
          <w:noProof/>
          <w:sz w:val="20"/>
          <w:szCs w:val="20"/>
        </w:rPr>
      </w:pPr>
      <w:r w:rsidRPr="003453E9">
        <w:rPr>
          <w:rFonts w:ascii="Tahoma" w:hAnsi="Tahoma" w:cs="Tahoma"/>
          <w:noProof/>
          <w:sz w:val="20"/>
          <w:szCs w:val="20"/>
        </w:rPr>
        <w:t xml:space="preserve">E-mail </w:t>
      </w:r>
      <w:hyperlink r:id="rId6" w:history="1">
        <w:r w:rsidRPr="003453E9">
          <w:rPr>
            <w:rStyle w:val="Collegamentoipertestuale"/>
            <w:rFonts w:ascii="Tahoma" w:hAnsi="Tahoma" w:cs="Tahoma"/>
            <w:noProof/>
            <w:sz w:val="20"/>
            <w:szCs w:val="20"/>
          </w:rPr>
          <w:t>namm04900v@istruzione.it</w:t>
        </w:r>
      </w:hyperlink>
      <w:r w:rsidRPr="003453E9">
        <w:rPr>
          <w:rFonts w:ascii="Tahoma" w:hAnsi="Tahoma" w:cs="Tahoma"/>
          <w:noProof/>
          <w:sz w:val="20"/>
          <w:szCs w:val="20"/>
        </w:rPr>
        <w:tab/>
      </w:r>
    </w:p>
    <w:p w14:paraId="403D1BE4" w14:textId="77777777" w:rsidR="003453E9" w:rsidRPr="003453E9" w:rsidRDefault="003453E9" w:rsidP="003453E9">
      <w:pPr>
        <w:overflowPunct w:val="0"/>
        <w:autoSpaceDE w:val="0"/>
        <w:autoSpaceDN w:val="0"/>
        <w:adjustRightInd w:val="0"/>
        <w:textAlignment w:val="baseline"/>
        <w:rPr>
          <w:rFonts w:ascii="Roman 10cpi" w:hAnsi="Roman 10cpi"/>
          <w:sz w:val="20"/>
          <w:szCs w:val="20"/>
        </w:rPr>
      </w:pPr>
    </w:p>
    <w:p w14:paraId="0363CAC1" w14:textId="77777777" w:rsidR="003453E9" w:rsidRPr="003453E9" w:rsidRDefault="003453E9" w:rsidP="003453E9">
      <w:pPr>
        <w:jc w:val="center"/>
        <w:rPr>
          <w:sz w:val="20"/>
          <w:szCs w:val="20"/>
        </w:rPr>
      </w:pPr>
    </w:p>
    <w:p w14:paraId="2666082F" w14:textId="77777777" w:rsidR="003453E9" w:rsidRPr="003453E9" w:rsidRDefault="003453E9" w:rsidP="003453E9">
      <w:pPr>
        <w:jc w:val="center"/>
        <w:rPr>
          <w:sz w:val="20"/>
          <w:szCs w:val="20"/>
        </w:rPr>
      </w:pPr>
    </w:p>
    <w:p w14:paraId="3354C426" w14:textId="77777777" w:rsidR="003453E9" w:rsidRPr="003453E9" w:rsidRDefault="003453E9" w:rsidP="003453E9">
      <w:pPr>
        <w:rPr>
          <w:sz w:val="20"/>
          <w:szCs w:val="20"/>
        </w:rPr>
      </w:pPr>
    </w:p>
    <w:p w14:paraId="55F5ADCF" w14:textId="77777777" w:rsidR="003453E9" w:rsidRPr="003453E9" w:rsidRDefault="00A46F96" w:rsidP="003453E9">
      <w:pPr>
        <w:jc w:val="center"/>
        <w:rPr>
          <w:rFonts w:ascii="Tahoma" w:hAnsi="Tahoma" w:cs="Tahoma"/>
          <w:b/>
        </w:rPr>
      </w:pPr>
      <w:r>
        <w:rPr>
          <w:rFonts w:ascii="Tahoma" w:hAnsi="Tahoma" w:cs="Tahoma"/>
          <w:b/>
        </w:rPr>
        <w:t>PROGRAMMAZIONE</w:t>
      </w:r>
      <w:r w:rsidR="003453E9" w:rsidRPr="003453E9">
        <w:rPr>
          <w:rFonts w:ascii="Tahoma" w:hAnsi="Tahoma" w:cs="Tahoma"/>
          <w:b/>
        </w:rPr>
        <w:t xml:space="preserve"> </w:t>
      </w:r>
      <w:r>
        <w:rPr>
          <w:rFonts w:ascii="Tahoma" w:hAnsi="Tahoma" w:cs="Tahoma"/>
          <w:b/>
        </w:rPr>
        <w:t>DIDATTICA DISCIPLINARE</w:t>
      </w:r>
    </w:p>
    <w:p w14:paraId="4D19CD64" w14:textId="4324ED2B" w:rsidR="003453E9" w:rsidRPr="003453E9" w:rsidRDefault="003453E9" w:rsidP="003453E9">
      <w:pPr>
        <w:jc w:val="center"/>
        <w:rPr>
          <w:rFonts w:ascii="Tahoma" w:hAnsi="Tahoma" w:cs="Tahoma"/>
          <w:b/>
        </w:rPr>
      </w:pPr>
      <w:r w:rsidRPr="003453E9">
        <w:rPr>
          <w:rFonts w:ascii="Tahoma" w:hAnsi="Tahoma" w:cs="Tahoma"/>
          <w:b/>
        </w:rPr>
        <w:t>Anno Scolastico 20</w:t>
      </w:r>
      <w:r w:rsidR="0054189D">
        <w:rPr>
          <w:rFonts w:ascii="Tahoma" w:hAnsi="Tahoma" w:cs="Tahoma"/>
          <w:b/>
        </w:rPr>
        <w:t>20</w:t>
      </w:r>
      <w:r w:rsidRPr="003453E9">
        <w:rPr>
          <w:rFonts w:ascii="Tahoma" w:hAnsi="Tahoma" w:cs="Tahoma"/>
          <w:b/>
        </w:rPr>
        <w:t>/20</w:t>
      </w:r>
      <w:r w:rsidR="0054189D">
        <w:rPr>
          <w:rFonts w:ascii="Tahoma" w:hAnsi="Tahoma" w:cs="Tahoma"/>
          <w:b/>
        </w:rPr>
        <w:t>21</w:t>
      </w:r>
    </w:p>
    <w:p w14:paraId="71E96472" w14:textId="77777777" w:rsidR="003453E9" w:rsidRDefault="003453E9" w:rsidP="003453E9">
      <w:pPr>
        <w:jc w:val="center"/>
        <w:rPr>
          <w:rFonts w:ascii="Tahoma" w:hAnsi="Tahoma" w:cs="Tahoma"/>
          <w:b/>
          <w:sz w:val="20"/>
          <w:szCs w:val="20"/>
        </w:rPr>
      </w:pPr>
    </w:p>
    <w:p w14:paraId="21BF5191" w14:textId="77777777" w:rsidR="003453E9" w:rsidRDefault="003453E9" w:rsidP="003453E9">
      <w:pPr>
        <w:jc w:val="center"/>
        <w:rPr>
          <w:rFonts w:ascii="Tahoma" w:hAnsi="Tahoma" w:cs="Tahoma"/>
          <w:b/>
          <w:sz w:val="20"/>
          <w:szCs w:val="20"/>
        </w:rPr>
      </w:pPr>
    </w:p>
    <w:p w14:paraId="43A8EDBC" w14:textId="19377733" w:rsidR="001211D2" w:rsidRDefault="003453E9" w:rsidP="003453E9">
      <w:pPr>
        <w:rPr>
          <w:rFonts w:ascii="Tahoma" w:hAnsi="Tahoma" w:cs="Tahoma"/>
          <w:b/>
          <w:sz w:val="20"/>
          <w:szCs w:val="20"/>
        </w:rPr>
      </w:pPr>
      <w:r>
        <w:rPr>
          <w:rFonts w:ascii="Tahoma" w:hAnsi="Tahoma" w:cs="Tahoma"/>
          <w:b/>
          <w:sz w:val="20"/>
          <w:szCs w:val="20"/>
        </w:rPr>
        <w:t>Disciplina:……………………………</w:t>
      </w:r>
      <w:r w:rsidR="001211D2">
        <w:rPr>
          <w:rFonts w:ascii="Tahoma" w:hAnsi="Tahoma" w:cs="Tahoma"/>
          <w:b/>
          <w:sz w:val="20"/>
          <w:szCs w:val="20"/>
        </w:rPr>
        <w:t xml:space="preserve">                                      </w:t>
      </w:r>
      <w:r w:rsidR="007904E5">
        <w:rPr>
          <w:rFonts w:ascii="Tahoma" w:hAnsi="Tahoma" w:cs="Tahoma"/>
          <w:b/>
          <w:sz w:val="20"/>
          <w:szCs w:val="20"/>
        </w:rPr>
        <w:t xml:space="preserve">                </w:t>
      </w:r>
      <w:r w:rsidRPr="003453E9">
        <w:rPr>
          <w:rFonts w:ascii="Tahoma" w:hAnsi="Tahoma" w:cs="Tahoma"/>
          <w:b/>
          <w:sz w:val="20"/>
          <w:szCs w:val="20"/>
        </w:rPr>
        <w:t>Classe…………………</w:t>
      </w:r>
      <w:r>
        <w:rPr>
          <w:rFonts w:ascii="Tahoma" w:hAnsi="Tahoma" w:cs="Tahoma"/>
          <w:b/>
          <w:sz w:val="20"/>
          <w:szCs w:val="20"/>
        </w:rPr>
        <w:t>…</w:t>
      </w:r>
      <w:r w:rsidR="00DE3277">
        <w:rPr>
          <w:rFonts w:ascii="Tahoma" w:hAnsi="Tahoma" w:cs="Tahoma"/>
          <w:b/>
          <w:sz w:val="20"/>
          <w:szCs w:val="20"/>
        </w:rPr>
        <w:t>………</w:t>
      </w:r>
    </w:p>
    <w:p w14:paraId="42B518C4" w14:textId="77777777" w:rsidR="007904E5" w:rsidRDefault="001211D2" w:rsidP="003453E9">
      <w:pPr>
        <w:rPr>
          <w:rFonts w:ascii="Tahoma" w:hAnsi="Tahoma" w:cs="Tahoma"/>
          <w:b/>
          <w:sz w:val="20"/>
          <w:szCs w:val="20"/>
        </w:rPr>
      </w:pPr>
      <w:r>
        <w:rPr>
          <w:rFonts w:ascii="Tahoma" w:hAnsi="Tahoma" w:cs="Tahoma"/>
          <w:b/>
          <w:sz w:val="20"/>
          <w:szCs w:val="20"/>
        </w:rPr>
        <w:t xml:space="preserve">                                                                                                                   </w:t>
      </w:r>
    </w:p>
    <w:p w14:paraId="3883FE61" w14:textId="4592F378" w:rsidR="00A46F96" w:rsidRDefault="001211D2" w:rsidP="007904E5">
      <w:pPr>
        <w:ind w:left="6372"/>
        <w:rPr>
          <w:rFonts w:ascii="Tahoma" w:hAnsi="Tahoma" w:cs="Tahoma"/>
          <w:b/>
          <w:sz w:val="20"/>
          <w:szCs w:val="20"/>
        </w:rPr>
      </w:pPr>
      <w:r>
        <w:rPr>
          <w:rFonts w:ascii="Tahoma" w:hAnsi="Tahoma" w:cs="Tahoma"/>
          <w:b/>
          <w:sz w:val="20"/>
          <w:szCs w:val="20"/>
        </w:rPr>
        <w:t xml:space="preserve"> </w:t>
      </w:r>
      <w:r w:rsidR="007904E5">
        <w:rPr>
          <w:rFonts w:ascii="Tahoma" w:hAnsi="Tahoma" w:cs="Tahoma"/>
          <w:b/>
          <w:sz w:val="20"/>
          <w:szCs w:val="20"/>
        </w:rPr>
        <w:t>Numero alunni……………….</w:t>
      </w:r>
      <w:r w:rsidR="0054189D">
        <w:rPr>
          <w:rFonts w:ascii="Tahoma" w:hAnsi="Tahoma" w:cs="Tahoma"/>
          <w:b/>
          <w:sz w:val="20"/>
          <w:szCs w:val="20"/>
        </w:rPr>
        <w:t>..</w:t>
      </w:r>
      <w:r w:rsidR="003453E9" w:rsidRPr="003453E9">
        <w:rPr>
          <w:rFonts w:ascii="Tahoma" w:hAnsi="Tahoma" w:cs="Tahoma"/>
          <w:b/>
          <w:sz w:val="20"/>
          <w:szCs w:val="20"/>
        </w:rPr>
        <w:t xml:space="preserve">  </w:t>
      </w:r>
    </w:p>
    <w:p w14:paraId="3AC2ADA6" w14:textId="77777777" w:rsidR="00217D34" w:rsidRDefault="00217D34" w:rsidP="007904E5">
      <w:pPr>
        <w:ind w:left="6372"/>
        <w:rPr>
          <w:rFonts w:ascii="Tahoma" w:hAnsi="Tahoma" w:cs="Tahoma"/>
          <w:b/>
          <w:sz w:val="20"/>
          <w:szCs w:val="20"/>
        </w:rPr>
      </w:pPr>
    </w:p>
    <w:p w14:paraId="598C8E0C" w14:textId="77777777" w:rsidR="00217D34" w:rsidRDefault="00217D34" w:rsidP="007904E5">
      <w:pPr>
        <w:ind w:left="6372"/>
        <w:rPr>
          <w:rFonts w:ascii="Tahoma" w:hAnsi="Tahoma" w:cs="Tahoma"/>
          <w:b/>
          <w:sz w:val="20"/>
          <w:szCs w:val="20"/>
        </w:rPr>
      </w:pPr>
    </w:p>
    <w:p w14:paraId="00324CE9" w14:textId="77777777" w:rsidR="003453E9" w:rsidRDefault="003453E9" w:rsidP="00A46F96">
      <w:pPr>
        <w:ind w:left="6372"/>
        <w:jc w:val="both"/>
        <w:rPr>
          <w:rFonts w:ascii="Tahoma" w:hAnsi="Tahoma" w:cs="Tahoma"/>
          <w:b/>
          <w:sz w:val="20"/>
          <w:szCs w:val="20"/>
        </w:rPr>
      </w:pPr>
      <w:r w:rsidRPr="003453E9">
        <w:rPr>
          <w:rFonts w:ascii="Tahoma" w:hAnsi="Tahoma" w:cs="Tahoma"/>
          <w:b/>
          <w:sz w:val="20"/>
          <w:szCs w:val="20"/>
        </w:rPr>
        <w:t xml:space="preserve">                      </w:t>
      </w:r>
      <w:r w:rsidRPr="003453E9">
        <w:rPr>
          <w:rFonts w:ascii="Tahoma" w:hAnsi="Tahoma" w:cs="Tahoma"/>
          <w:b/>
          <w:sz w:val="20"/>
          <w:szCs w:val="20"/>
        </w:rPr>
        <w:tab/>
      </w:r>
      <w:r w:rsidRPr="003453E9">
        <w:rPr>
          <w:rFonts w:ascii="Tahoma" w:hAnsi="Tahoma" w:cs="Tahoma"/>
          <w:b/>
          <w:sz w:val="20"/>
          <w:szCs w:val="20"/>
        </w:rPr>
        <w:tab/>
      </w:r>
    </w:p>
    <w:p w14:paraId="24BD455D" w14:textId="77777777" w:rsidR="00E14445" w:rsidRPr="00BF5332" w:rsidRDefault="00912D79">
      <w:pPr>
        <w:rPr>
          <w:rFonts w:ascii="Tahoma" w:hAnsi="Tahoma" w:cs="Tahoma"/>
          <w:b/>
        </w:rPr>
      </w:pPr>
      <w:r>
        <w:rPr>
          <w:rFonts w:ascii="Tahoma" w:hAnsi="Tahoma" w:cs="Tahoma"/>
          <w:b/>
        </w:rPr>
        <w:t>Situazione iniziale e livello della classe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8"/>
        <w:gridCol w:w="2018"/>
        <w:gridCol w:w="5694"/>
      </w:tblGrid>
      <w:tr w:rsidR="00A46F96" w:rsidRPr="004255EC" w14:paraId="5AF8D712" w14:textId="77777777" w:rsidTr="000D4123">
        <w:tc>
          <w:tcPr>
            <w:tcW w:w="2018" w:type="dxa"/>
          </w:tcPr>
          <w:p w14:paraId="0C1AB58A" w14:textId="77777777" w:rsidR="00A46F96" w:rsidRPr="00A46F96" w:rsidRDefault="00A46F96" w:rsidP="00A46F96">
            <w:pPr>
              <w:pStyle w:val="Paragrafoelenco"/>
              <w:numPr>
                <w:ilvl w:val="0"/>
                <w:numId w:val="1"/>
              </w:numPr>
              <w:jc w:val="both"/>
              <w:rPr>
                <w:rFonts w:ascii="Browallia New" w:hAnsi="Browallia New" w:cs="Browallia New"/>
              </w:rPr>
            </w:pPr>
            <w:r w:rsidRPr="00A46F96">
              <w:rPr>
                <w:rFonts w:ascii="Browallia New" w:hAnsi="Browallia New" w:cs="Browallia New"/>
              </w:rPr>
              <w:t>Medio-alto</w:t>
            </w:r>
          </w:p>
        </w:tc>
        <w:tc>
          <w:tcPr>
            <w:tcW w:w="2018" w:type="dxa"/>
          </w:tcPr>
          <w:p w14:paraId="77B32C32" w14:textId="77777777" w:rsidR="00A46F96" w:rsidRPr="004255EC" w:rsidRDefault="00A46F96" w:rsidP="00A46F96">
            <w:pPr>
              <w:numPr>
                <w:ilvl w:val="0"/>
                <w:numId w:val="1"/>
              </w:numPr>
              <w:jc w:val="both"/>
              <w:rPr>
                <w:rFonts w:ascii="Browallia New" w:hAnsi="Browallia New" w:cs="Browallia New"/>
              </w:rPr>
            </w:pPr>
            <w:r w:rsidRPr="004255EC">
              <w:rPr>
                <w:rFonts w:ascii="Browallia New" w:hAnsi="Browallia New" w:cs="Browallia New"/>
              </w:rPr>
              <w:t>Vivace</w:t>
            </w:r>
          </w:p>
        </w:tc>
        <w:tc>
          <w:tcPr>
            <w:tcW w:w="5694" w:type="dxa"/>
            <w:vMerge w:val="restart"/>
          </w:tcPr>
          <w:tbl>
            <w:tblPr>
              <w:tblW w:w="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tblGrid>
            <w:tr w:rsidR="00A46F96" w:rsidRPr="004255EC" w14:paraId="13A0D784" w14:textId="77777777" w:rsidTr="000D4123">
              <w:tc>
                <w:tcPr>
                  <w:tcW w:w="5781" w:type="dxa"/>
                </w:tcPr>
                <w:p w14:paraId="2FB37BCB" w14:textId="77777777" w:rsidR="00A46F96" w:rsidRPr="004255EC" w:rsidRDefault="00A46F96" w:rsidP="000D4123">
                  <w:pPr>
                    <w:pStyle w:val="Testonotaapidipagina"/>
                    <w:widowControl/>
                    <w:autoSpaceDE/>
                    <w:autoSpaceDN/>
                    <w:adjustRightInd/>
                    <w:jc w:val="center"/>
                    <w:rPr>
                      <w:rFonts w:ascii="Browallia New" w:hAnsi="Browallia New" w:cs="Browallia New"/>
                      <w:b/>
                      <w:szCs w:val="24"/>
                    </w:rPr>
                  </w:pPr>
                  <w:r w:rsidRPr="004255EC">
                    <w:rPr>
                      <w:rFonts w:ascii="Browallia New" w:hAnsi="Browallia New" w:cs="Browallia New"/>
                      <w:b/>
                      <w:szCs w:val="24"/>
                    </w:rPr>
                    <w:t>OSSERVAZIONI</w:t>
                  </w:r>
                </w:p>
              </w:tc>
            </w:tr>
          </w:tbl>
          <w:p w14:paraId="1C78A258" w14:textId="77777777" w:rsidR="00A46F96" w:rsidRPr="004255EC" w:rsidRDefault="00A46F96" w:rsidP="000D4123">
            <w:pPr>
              <w:pStyle w:val="Testonotaapidipagina"/>
              <w:widowControl/>
              <w:autoSpaceDE/>
              <w:autoSpaceDN/>
              <w:adjustRightInd/>
              <w:rPr>
                <w:rFonts w:ascii="Browallia New" w:hAnsi="Browallia New" w:cs="Browallia New"/>
                <w:b/>
                <w:szCs w:val="24"/>
              </w:rPr>
            </w:pPr>
          </w:p>
        </w:tc>
      </w:tr>
      <w:tr w:rsidR="00A46F96" w:rsidRPr="004255EC" w14:paraId="6BBF8EF6" w14:textId="77777777" w:rsidTr="000D4123">
        <w:tc>
          <w:tcPr>
            <w:tcW w:w="2018" w:type="dxa"/>
          </w:tcPr>
          <w:p w14:paraId="175FA3DC" w14:textId="77777777" w:rsidR="00A46F96" w:rsidRPr="004255EC" w:rsidRDefault="00A46F96" w:rsidP="00A46F96">
            <w:pPr>
              <w:numPr>
                <w:ilvl w:val="0"/>
                <w:numId w:val="1"/>
              </w:numPr>
              <w:jc w:val="both"/>
              <w:rPr>
                <w:rFonts w:ascii="Browallia New" w:hAnsi="Browallia New" w:cs="Browallia New"/>
              </w:rPr>
            </w:pPr>
            <w:r>
              <w:rPr>
                <w:rFonts w:ascii="Browallia New" w:hAnsi="Browallia New" w:cs="Browallia New"/>
              </w:rPr>
              <w:t>Medio</w:t>
            </w:r>
          </w:p>
        </w:tc>
        <w:tc>
          <w:tcPr>
            <w:tcW w:w="2018" w:type="dxa"/>
          </w:tcPr>
          <w:p w14:paraId="4B1DEBFD" w14:textId="77777777" w:rsidR="00A46F96" w:rsidRPr="00A46F96" w:rsidRDefault="00A46F96" w:rsidP="00A46F96">
            <w:pPr>
              <w:pStyle w:val="Paragrafoelenco"/>
              <w:numPr>
                <w:ilvl w:val="0"/>
                <w:numId w:val="1"/>
              </w:numPr>
              <w:rPr>
                <w:rFonts w:ascii="Browallia New" w:hAnsi="Browallia New" w:cs="Browallia New"/>
              </w:rPr>
            </w:pPr>
            <w:r w:rsidRPr="00A46F96">
              <w:rPr>
                <w:rFonts w:ascii="Browallia New" w:hAnsi="Browallia New" w:cs="Browallia New"/>
              </w:rPr>
              <w:t>Collaborativa</w:t>
            </w:r>
          </w:p>
        </w:tc>
        <w:tc>
          <w:tcPr>
            <w:tcW w:w="5694" w:type="dxa"/>
            <w:vMerge/>
          </w:tcPr>
          <w:p w14:paraId="55F3242C" w14:textId="77777777" w:rsidR="00A46F96" w:rsidRPr="004255EC" w:rsidRDefault="00A46F96" w:rsidP="000D4123">
            <w:pPr>
              <w:rPr>
                <w:rFonts w:ascii="Browallia New" w:hAnsi="Browallia New" w:cs="Browallia New"/>
              </w:rPr>
            </w:pPr>
          </w:p>
        </w:tc>
      </w:tr>
      <w:tr w:rsidR="00A46F96" w:rsidRPr="004255EC" w14:paraId="3B0F17FA" w14:textId="77777777" w:rsidTr="000D4123">
        <w:tc>
          <w:tcPr>
            <w:tcW w:w="2018" w:type="dxa"/>
          </w:tcPr>
          <w:p w14:paraId="2EDC718C" w14:textId="77777777" w:rsidR="00A46F96" w:rsidRPr="004255EC" w:rsidRDefault="00A46F96" w:rsidP="00A46F96">
            <w:pPr>
              <w:numPr>
                <w:ilvl w:val="0"/>
                <w:numId w:val="1"/>
              </w:numPr>
              <w:jc w:val="both"/>
              <w:rPr>
                <w:rFonts w:ascii="Browallia New" w:hAnsi="Browallia New" w:cs="Browallia New"/>
              </w:rPr>
            </w:pPr>
            <w:r w:rsidRPr="004255EC">
              <w:rPr>
                <w:rFonts w:ascii="Browallia New" w:hAnsi="Browallia New" w:cs="Browallia New"/>
              </w:rPr>
              <w:t>Medio-basso</w:t>
            </w:r>
          </w:p>
        </w:tc>
        <w:tc>
          <w:tcPr>
            <w:tcW w:w="2018" w:type="dxa"/>
          </w:tcPr>
          <w:p w14:paraId="59FCDD34" w14:textId="77777777" w:rsidR="00A46F96" w:rsidRPr="004255EC" w:rsidRDefault="00A46F96" w:rsidP="00A46F96">
            <w:pPr>
              <w:numPr>
                <w:ilvl w:val="0"/>
                <w:numId w:val="1"/>
              </w:numPr>
              <w:jc w:val="both"/>
              <w:rPr>
                <w:rFonts w:ascii="Browallia New" w:hAnsi="Browallia New" w:cs="Browallia New"/>
              </w:rPr>
            </w:pPr>
            <w:r w:rsidRPr="004255EC">
              <w:rPr>
                <w:rFonts w:ascii="Browallia New" w:hAnsi="Browallia New" w:cs="Browallia New"/>
              </w:rPr>
              <w:t>Passiva</w:t>
            </w:r>
          </w:p>
        </w:tc>
        <w:tc>
          <w:tcPr>
            <w:tcW w:w="5694" w:type="dxa"/>
            <w:vMerge/>
          </w:tcPr>
          <w:p w14:paraId="54BEE975" w14:textId="77777777" w:rsidR="00A46F96" w:rsidRPr="004255EC" w:rsidRDefault="00A46F96" w:rsidP="000D4123">
            <w:pPr>
              <w:rPr>
                <w:rFonts w:ascii="Browallia New" w:hAnsi="Browallia New" w:cs="Browallia New"/>
              </w:rPr>
            </w:pPr>
          </w:p>
        </w:tc>
      </w:tr>
      <w:tr w:rsidR="00A46F96" w:rsidRPr="004255EC" w14:paraId="7A087975" w14:textId="77777777" w:rsidTr="000D4123">
        <w:tc>
          <w:tcPr>
            <w:tcW w:w="2018" w:type="dxa"/>
          </w:tcPr>
          <w:p w14:paraId="4D17AFEE" w14:textId="77777777" w:rsidR="00A46F96" w:rsidRPr="004255EC" w:rsidRDefault="00A46F96" w:rsidP="00A46F96">
            <w:pPr>
              <w:numPr>
                <w:ilvl w:val="0"/>
                <w:numId w:val="1"/>
              </w:numPr>
              <w:jc w:val="both"/>
              <w:rPr>
                <w:rFonts w:ascii="Browallia New" w:hAnsi="Browallia New" w:cs="Browallia New"/>
              </w:rPr>
            </w:pPr>
            <w:r w:rsidRPr="004255EC">
              <w:rPr>
                <w:rFonts w:ascii="Browallia New" w:hAnsi="Browallia New" w:cs="Browallia New"/>
              </w:rPr>
              <w:t>Basso</w:t>
            </w:r>
          </w:p>
        </w:tc>
        <w:tc>
          <w:tcPr>
            <w:tcW w:w="2018" w:type="dxa"/>
          </w:tcPr>
          <w:p w14:paraId="20C51CB2" w14:textId="77777777" w:rsidR="00A46F96" w:rsidRPr="004255EC" w:rsidRDefault="00A46F96" w:rsidP="00A46F96">
            <w:pPr>
              <w:numPr>
                <w:ilvl w:val="0"/>
                <w:numId w:val="1"/>
              </w:numPr>
              <w:jc w:val="both"/>
              <w:rPr>
                <w:rFonts w:ascii="Browallia New" w:hAnsi="Browallia New" w:cs="Browallia New"/>
              </w:rPr>
            </w:pPr>
            <w:r w:rsidRPr="004255EC">
              <w:rPr>
                <w:rFonts w:ascii="Browallia New" w:hAnsi="Browallia New" w:cs="Browallia New"/>
              </w:rPr>
              <w:t>Problematica</w:t>
            </w:r>
          </w:p>
        </w:tc>
        <w:tc>
          <w:tcPr>
            <w:tcW w:w="5694" w:type="dxa"/>
            <w:vMerge/>
          </w:tcPr>
          <w:p w14:paraId="44EAAD55" w14:textId="77777777" w:rsidR="00A46F96" w:rsidRPr="004255EC" w:rsidRDefault="00A46F96" w:rsidP="000D4123">
            <w:pPr>
              <w:rPr>
                <w:rFonts w:ascii="Browallia New" w:hAnsi="Browallia New" w:cs="Browallia New"/>
              </w:rPr>
            </w:pPr>
          </w:p>
        </w:tc>
      </w:tr>
      <w:tr w:rsidR="00A46F96" w:rsidRPr="004255EC" w14:paraId="16D7E9E4" w14:textId="77777777" w:rsidTr="000D4123">
        <w:tc>
          <w:tcPr>
            <w:tcW w:w="2018" w:type="dxa"/>
          </w:tcPr>
          <w:p w14:paraId="322866B4" w14:textId="77777777" w:rsidR="00A46F96" w:rsidRPr="004255EC" w:rsidRDefault="00A46F96" w:rsidP="00A46F96">
            <w:pPr>
              <w:numPr>
                <w:ilvl w:val="0"/>
                <w:numId w:val="1"/>
              </w:numPr>
              <w:jc w:val="both"/>
              <w:rPr>
                <w:rFonts w:ascii="Browallia New" w:hAnsi="Browallia New" w:cs="Browallia New"/>
              </w:rPr>
            </w:pPr>
          </w:p>
        </w:tc>
        <w:tc>
          <w:tcPr>
            <w:tcW w:w="2018" w:type="dxa"/>
          </w:tcPr>
          <w:p w14:paraId="52F8E221" w14:textId="77777777" w:rsidR="00A46F96" w:rsidRPr="004255EC" w:rsidRDefault="00A46F96" w:rsidP="00A46F96">
            <w:pPr>
              <w:numPr>
                <w:ilvl w:val="0"/>
                <w:numId w:val="1"/>
              </w:numPr>
              <w:jc w:val="both"/>
              <w:rPr>
                <w:rFonts w:ascii="Browallia New" w:hAnsi="Browallia New" w:cs="Browallia New"/>
              </w:rPr>
            </w:pPr>
          </w:p>
        </w:tc>
        <w:tc>
          <w:tcPr>
            <w:tcW w:w="5694" w:type="dxa"/>
            <w:vMerge/>
          </w:tcPr>
          <w:p w14:paraId="3107E48E" w14:textId="77777777" w:rsidR="00A46F96" w:rsidRPr="004255EC" w:rsidRDefault="00A46F96" w:rsidP="000D4123">
            <w:pPr>
              <w:rPr>
                <w:rFonts w:ascii="Browallia New" w:hAnsi="Browallia New" w:cs="Browallia New"/>
              </w:rPr>
            </w:pPr>
          </w:p>
        </w:tc>
      </w:tr>
    </w:tbl>
    <w:p w14:paraId="74347C2F" w14:textId="77777777" w:rsidR="00A46F96" w:rsidRDefault="00A46F96">
      <w:pPr>
        <w:rPr>
          <w:b/>
        </w:rPr>
      </w:pPr>
    </w:p>
    <w:p w14:paraId="1C8D054C" w14:textId="77777777" w:rsidR="00217D34" w:rsidRDefault="00217D34">
      <w:pPr>
        <w:rPr>
          <w:b/>
        </w:rPr>
      </w:pPr>
    </w:p>
    <w:p w14:paraId="6910EF93" w14:textId="77777777" w:rsidR="00BF5332" w:rsidRPr="007134D8" w:rsidRDefault="00BF5332" w:rsidP="00BF5332">
      <w:pPr>
        <w:jc w:val="both"/>
        <w:rPr>
          <w:rFonts w:ascii="Tahoma" w:hAnsi="Tahoma" w:cs="Tahoma"/>
          <w:b/>
        </w:rPr>
      </w:pPr>
      <w:r w:rsidRPr="007134D8">
        <w:rPr>
          <w:rFonts w:ascii="Tahoma" w:hAnsi="Tahoma" w:cs="Tahoma"/>
          <w:b/>
        </w:rPr>
        <w:t>Gruppi di apprendimento</w:t>
      </w:r>
    </w:p>
    <w:p w14:paraId="49C3D8BB" w14:textId="43683E04" w:rsidR="00BF5332" w:rsidRPr="007134D8" w:rsidRDefault="00BF5332" w:rsidP="00BF5332">
      <w:pPr>
        <w:ind w:right="282"/>
        <w:jc w:val="both"/>
        <w:rPr>
          <w:rFonts w:ascii="Tahoma" w:hAnsi="Tahoma" w:cs="Tahoma"/>
          <w:sz w:val="20"/>
          <w:szCs w:val="20"/>
        </w:rPr>
      </w:pPr>
      <w:r w:rsidRPr="007134D8">
        <w:rPr>
          <w:rFonts w:ascii="Tahoma" w:hAnsi="Tahoma" w:cs="Tahoma"/>
          <w:sz w:val="20"/>
          <w:szCs w:val="20"/>
        </w:rPr>
        <w:t>(individuati sulla base di prove di ingresso, osservazioni sistematiche, informazioni fornite dall’ordine di scuola precedente,</w:t>
      </w:r>
      <w:r w:rsidR="0054189D">
        <w:rPr>
          <w:rFonts w:ascii="Tahoma" w:hAnsi="Tahoma" w:cs="Tahoma"/>
          <w:sz w:val="20"/>
          <w:szCs w:val="20"/>
        </w:rPr>
        <w:t xml:space="preserve"> altro</w:t>
      </w:r>
      <w:r w:rsidRPr="007134D8">
        <w:rPr>
          <w:rFonts w:ascii="Tahoma" w:hAnsi="Tahoma" w:cs="Tahoma"/>
          <w:sz w:val="20"/>
          <w:szCs w:val="20"/>
        </w:rPr>
        <w:t>)</w:t>
      </w:r>
    </w:p>
    <w:p w14:paraId="795E6136" w14:textId="77777777" w:rsidR="00BF5332" w:rsidRDefault="00BF5332" w:rsidP="00BF5332">
      <w:pPr>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018"/>
      </w:tblGrid>
      <w:tr w:rsidR="00BF5332" w14:paraId="29591C05" w14:textId="77777777" w:rsidTr="00217C61">
        <w:tc>
          <w:tcPr>
            <w:tcW w:w="7621" w:type="dxa"/>
          </w:tcPr>
          <w:p w14:paraId="34C4484F" w14:textId="77777777" w:rsidR="00BF5332" w:rsidRPr="00DE3277" w:rsidRDefault="00BF5332" w:rsidP="000D4123">
            <w:pPr>
              <w:jc w:val="both"/>
              <w:rPr>
                <w:rFonts w:ascii="Tahoma" w:hAnsi="Tahoma" w:cs="Tahoma"/>
                <w:b/>
              </w:rPr>
            </w:pPr>
            <w:r w:rsidRPr="00DE3277">
              <w:rPr>
                <w:rFonts w:ascii="Tahoma" w:hAnsi="Tahoma" w:cs="Tahoma"/>
                <w:b/>
              </w:rPr>
              <w:t>Gruppi</w:t>
            </w:r>
          </w:p>
        </w:tc>
        <w:tc>
          <w:tcPr>
            <w:tcW w:w="2018" w:type="dxa"/>
          </w:tcPr>
          <w:p w14:paraId="6916C38E" w14:textId="77777777" w:rsidR="00BF5332" w:rsidRPr="00DE3277" w:rsidRDefault="00DE3277" w:rsidP="000D4123">
            <w:pPr>
              <w:jc w:val="both"/>
              <w:rPr>
                <w:rFonts w:ascii="Tahoma" w:hAnsi="Tahoma" w:cs="Tahoma"/>
                <w:b/>
              </w:rPr>
            </w:pPr>
            <w:r w:rsidRPr="00DE3277">
              <w:rPr>
                <w:rFonts w:ascii="Tahoma" w:hAnsi="Tahoma" w:cs="Tahoma"/>
                <w:b/>
              </w:rPr>
              <w:t>A</w:t>
            </w:r>
            <w:r w:rsidR="00BF5332" w:rsidRPr="00DE3277">
              <w:rPr>
                <w:rFonts w:ascii="Tahoma" w:hAnsi="Tahoma" w:cs="Tahoma"/>
                <w:b/>
              </w:rPr>
              <w:t>lunni</w:t>
            </w:r>
          </w:p>
        </w:tc>
      </w:tr>
      <w:tr w:rsidR="00BF5332" w14:paraId="247EEBB2" w14:textId="77777777" w:rsidTr="00217C61">
        <w:tc>
          <w:tcPr>
            <w:tcW w:w="7621" w:type="dxa"/>
          </w:tcPr>
          <w:p w14:paraId="5A94A1D7" w14:textId="77777777" w:rsidR="00BF5332" w:rsidRPr="007134D8" w:rsidRDefault="00BF5332" w:rsidP="000D4123">
            <w:pPr>
              <w:jc w:val="both"/>
              <w:rPr>
                <w:rFonts w:ascii="Tahoma" w:hAnsi="Tahoma" w:cs="Tahoma"/>
                <w:sz w:val="20"/>
                <w:szCs w:val="20"/>
              </w:rPr>
            </w:pPr>
            <w:r w:rsidRPr="007134D8">
              <w:rPr>
                <w:rFonts w:ascii="Tahoma" w:hAnsi="Tahoma" w:cs="Tahoma"/>
                <w:b/>
                <w:sz w:val="20"/>
                <w:szCs w:val="20"/>
              </w:rPr>
              <w:t>Potenziamento</w:t>
            </w:r>
            <w:r>
              <w:rPr>
                <w:rFonts w:ascii="Tahoma" w:hAnsi="Tahoma" w:cs="Tahoma"/>
                <w:b/>
                <w:sz w:val="20"/>
                <w:szCs w:val="20"/>
              </w:rPr>
              <w:t xml:space="preserve"> (9 – 10)</w:t>
            </w:r>
            <w:r w:rsidRPr="007134D8">
              <w:rPr>
                <w:rFonts w:ascii="Tahoma" w:hAnsi="Tahoma" w:cs="Tahoma"/>
                <w:b/>
                <w:sz w:val="20"/>
                <w:szCs w:val="20"/>
              </w:rPr>
              <w:t xml:space="preserve">: </w:t>
            </w:r>
            <w:r w:rsidRPr="007134D8">
              <w:rPr>
                <w:rFonts w:ascii="Tahoma" w:hAnsi="Tahoma" w:cs="Tahoma"/>
                <w:sz w:val="20"/>
                <w:szCs w:val="20"/>
              </w:rPr>
              <w:t>preparazione di base più che buona per</w:t>
            </w:r>
          </w:p>
          <w:p w14:paraId="13118D86" w14:textId="77777777" w:rsidR="00BF5332" w:rsidRPr="007134D8" w:rsidRDefault="00BF5332" w:rsidP="00BF5332">
            <w:pPr>
              <w:pStyle w:val="Paragrafoelenco"/>
              <w:numPr>
                <w:ilvl w:val="0"/>
                <w:numId w:val="9"/>
              </w:numPr>
              <w:jc w:val="both"/>
              <w:rPr>
                <w:rFonts w:ascii="Tahoma" w:hAnsi="Tahoma" w:cs="Tahoma"/>
                <w:sz w:val="20"/>
                <w:szCs w:val="20"/>
              </w:rPr>
            </w:pPr>
            <w:r w:rsidRPr="007134D8">
              <w:rPr>
                <w:rFonts w:ascii="Tahoma" w:hAnsi="Tahoma" w:cs="Tahoma"/>
                <w:sz w:val="20"/>
                <w:szCs w:val="20"/>
              </w:rPr>
              <w:t>Metodo di lavoro corretto e autonomo</w:t>
            </w:r>
          </w:p>
          <w:p w14:paraId="236F0E0C" w14:textId="77777777" w:rsidR="00BF5332" w:rsidRPr="007134D8" w:rsidRDefault="00BF5332" w:rsidP="00BF5332">
            <w:pPr>
              <w:pStyle w:val="Paragrafoelenco"/>
              <w:numPr>
                <w:ilvl w:val="0"/>
                <w:numId w:val="9"/>
              </w:numPr>
              <w:jc w:val="both"/>
              <w:rPr>
                <w:rFonts w:ascii="Tahoma" w:hAnsi="Tahoma" w:cs="Tahoma"/>
                <w:sz w:val="20"/>
                <w:szCs w:val="20"/>
              </w:rPr>
            </w:pPr>
            <w:r w:rsidRPr="007134D8">
              <w:rPr>
                <w:rFonts w:ascii="Tahoma" w:hAnsi="Tahoma" w:cs="Tahoma"/>
                <w:sz w:val="20"/>
                <w:szCs w:val="20"/>
              </w:rPr>
              <w:t>Impegno costante</w:t>
            </w:r>
          </w:p>
        </w:tc>
        <w:tc>
          <w:tcPr>
            <w:tcW w:w="2018" w:type="dxa"/>
          </w:tcPr>
          <w:p w14:paraId="767A96F5" w14:textId="77777777" w:rsidR="00BF5332" w:rsidRPr="000D679F" w:rsidRDefault="00BF5332" w:rsidP="000D4123">
            <w:pPr>
              <w:jc w:val="both"/>
              <w:rPr>
                <w:rFonts w:ascii="Tahoma" w:hAnsi="Tahoma" w:cs="Tahoma"/>
                <w:sz w:val="18"/>
                <w:szCs w:val="18"/>
              </w:rPr>
            </w:pPr>
          </w:p>
          <w:p w14:paraId="57FE2279"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4B7D6455"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tc>
      </w:tr>
      <w:tr w:rsidR="00BF5332" w14:paraId="7CEFB1A9" w14:textId="77777777" w:rsidTr="00217C61">
        <w:tc>
          <w:tcPr>
            <w:tcW w:w="7621" w:type="dxa"/>
          </w:tcPr>
          <w:p w14:paraId="3424C4D6" w14:textId="77777777" w:rsidR="00BF5332" w:rsidRPr="007134D8" w:rsidRDefault="00BF5332" w:rsidP="000D4123">
            <w:pPr>
              <w:jc w:val="both"/>
              <w:rPr>
                <w:rFonts w:ascii="Tahoma" w:hAnsi="Tahoma" w:cs="Tahoma"/>
                <w:sz w:val="20"/>
                <w:szCs w:val="20"/>
              </w:rPr>
            </w:pPr>
            <w:r w:rsidRPr="007134D8">
              <w:rPr>
                <w:rFonts w:ascii="Tahoma" w:hAnsi="Tahoma" w:cs="Tahoma"/>
                <w:b/>
                <w:sz w:val="20"/>
                <w:szCs w:val="20"/>
              </w:rPr>
              <w:t>Consolidamento</w:t>
            </w:r>
            <w:r>
              <w:rPr>
                <w:rFonts w:ascii="Tahoma" w:hAnsi="Tahoma" w:cs="Tahoma"/>
                <w:b/>
                <w:sz w:val="20"/>
                <w:szCs w:val="20"/>
              </w:rPr>
              <w:t xml:space="preserve"> (6 – 7- 8)</w:t>
            </w:r>
            <w:r w:rsidRPr="007134D8">
              <w:rPr>
                <w:rFonts w:ascii="Tahoma" w:hAnsi="Tahoma" w:cs="Tahoma"/>
                <w:b/>
                <w:sz w:val="20"/>
                <w:szCs w:val="20"/>
              </w:rPr>
              <w:t xml:space="preserve">: </w:t>
            </w:r>
            <w:r w:rsidRPr="007134D8">
              <w:rPr>
                <w:rFonts w:ascii="Tahoma" w:hAnsi="Tahoma" w:cs="Tahoma"/>
                <w:sz w:val="20"/>
                <w:szCs w:val="20"/>
              </w:rPr>
              <w:t>preparazione di base buona o sufficiente per</w:t>
            </w:r>
          </w:p>
          <w:p w14:paraId="01A00FED" w14:textId="77777777" w:rsidR="00BF5332" w:rsidRPr="007134D8" w:rsidRDefault="00BF5332" w:rsidP="00BF5332">
            <w:pPr>
              <w:pStyle w:val="Paragrafoelenco"/>
              <w:numPr>
                <w:ilvl w:val="0"/>
                <w:numId w:val="10"/>
              </w:numPr>
              <w:jc w:val="both"/>
              <w:rPr>
                <w:rFonts w:ascii="Tahoma" w:hAnsi="Tahoma" w:cs="Tahoma"/>
                <w:sz w:val="20"/>
                <w:szCs w:val="20"/>
              </w:rPr>
            </w:pPr>
            <w:r w:rsidRPr="007134D8">
              <w:rPr>
                <w:rFonts w:ascii="Tahoma" w:hAnsi="Tahoma" w:cs="Tahoma"/>
                <w:sz w:val="20"/>
                <w:szCs w:val="20"/>
              </w:rPr>
              <w:t>Metodo di lavoro abbastanza corretto e nel complesso autonomo</w:t>
            </w:r>
          </w:p>
          <w:p w14:paraId="748FA3D4" w14:textId="77777777" w:rsidR="00BF5332" w:rsidRPr="007134D8" w:rsidRDefault="00BF5332" w:rsidP="00BF5332">
            <w:pPr>
              <w:pStyle w:val="Paragrafoelenco"/>
              <w:numPr>
                <w:ilvl w:val="0"/>
                <w:numId w:val="10"/>
              </w:numPr>
              <w:jc w:val="both"/>
              <w:rPr>
                <w:rFonts w:ascii="Tahoma" w:hAnsi="Tahoma" w:cs="Tahoma"/>
                <w:sz w:val="20"/>
                <w:szCs w:val="20"/>
              </w:rPr>
            </w:pPr>
            <w:r w:rsidRPr="007134D8">
              <w:rPr>
                <w:rFonts w:ascii="Tahoma" w:hAnsi="Tahoma" w:cs="Tahoma"/>
                <w:sz w:val="20"/>
                <w:szCs w:val="20"/>
              </w:rPr>
              <w:t>Impegno regolare</w:t>
            </w:r>
          </w:p>
        </w:tc>
        <w:tc>
          <w:tcPr>
            <w:tcW w:w="2018" w:type="dxa"/>
          </w:tcPr>
          <w:p w14:paraId="458CE6B7" w14:textId="77777777" w:rsidR="00BF5332" w:rsidRPr="000D679F" w:rsidRDefault="00BF5332" w:rsidP="000D4123">
            <w:pPr>
              <w:jc w:val="both"/>
              <w:rPr>
                <w:rFonts w:ascii="Tahoma" w:hAnsi="Tahoma" w:cs="Tahoma"/>
                <w:sz w:val="18"/>
                <w:szCs w:val="18"/>
              </w:rPr>
            </w:pPr>
          </w:p>
          <w:p w14:paraId="497BD2AC"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2E4DE24F"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tc>
      </w:tr>
      <w:tr w:rsidR="00BF5332" w14:paraId="7D9D0932" w14:textId="77777777" w:rsidTr="00217C61">
        <w:tc>
          <w:tcPr>
            <w:tcW w:w="7621" w:type="dxa"/>
          </w:tcPr>
          <w:p w14:paraId="127F8CBE" w14:textId="77777777" w:rsidR="00BF5332" w:rsidRPr="007134D8" w:rsidRDefault="00BF5332" w:rsidP="000D4123">
            <w:pPr>
              <w:jc w:val="both"/>
              <w:rPr>
                <w:rFonts w:ascii="Tahoma" w:hAnsi="Tahoma" w:cs="Tahoma"/>
                <w:sz w:val="20"/>
                <w:szCs w:val="20"/>
              </w:rPr>
            </w:pPr>
            <w:r w:rsidRPr="007134D8">
              <w:rPr>
                <w:rFonts w:ascii="Tahoma" w:hAnsi="Tahoma" w:cs="Tahoma"/>
                <w:b/>
                <w:sz w:val="20"/>
                <w:szCs w:val="20"/>
              </w:rPr>
              <w:t>Obiettivi minimi</w:t>
            </w:r>
            <w:r>
              <w:rPr>
                <w:rFonts w:ascii="Tahoma" w:hAnsi="Tahoma" w:cs="Tahoma"/>
                <w:b/>
                <w:sz w:val="20"/>
                <w:szCs w:val="20"/>
              </w:rPr>
              <w:t xml:space="preserve"> (3 – 4 – 5)</w:t>
            </w:r>
            <w:r w:rsidRPr="007134D8">
              <w:rPr>
                <w:rFonts w:ascii="Tahoma" w:hAnsi="Tahoma" w:cs="Tahoma"/>
                <w:b/>
                <w:sz w:val="20"/>
                <w:szCs w:val="20"/>
              </w:rPr>
              <w:t xml:space="preserve">: </w:t>
            </w:r>
            <w:r w:rsidRPr="007134D8">
              <w:rPr>
                <w:rFonts w:ascii="Tahoma" w:hAnsi="Tahoma" w:cs="Tahoma"/>
                <w:sz w:val="20"/>
                <w:szCs w:val="20"/>
              </w:rPr>
              <w:t>preparazione di base</w:t>
            </w:r>
            <w:r w:rsidRPr="007134D8">
              <w:rPr>
                <w:rFonts w:ascii="Tahoma" w:hAnsi="Tahoma" w:cs="Tahoma"/>
                <w:b/>
                <w:sz w:val="20"/>
                <w:szCs w:val="20"/>
              </w:rPr>
              <w:t xml:space="preserve"> </w:t>
            </w:r>
            <w:r w:rsidRPr="007134D8">
              <w:rPr>
                <w:rFonts w:ascii="Tahoma" w:hAnsi="Tahoma" w:cs="Tahoma"/>
                <w:sz w:val="20"/>
                <w:szCs w:val="20"/>
              </w:rPr>
              <w:t>appena sufficiente per</w:t>
            </w:r>
          </w:p>
          <w:p w14:paraId="424721AD" w14:textId="77777777" w:rsidR="00BF5332" w:rsidRPr="007134D8" w:rsidRDefault="00BF5332" w:rsidP="00BF5332">
            <w:pPr>
              <w:pStyle w:val="Paragrafoelenco"/>
              <w:numPr>
                <w:ilvl w:val="0"/>
                <w:numId w:val="11"/>
              </w:numPr>
              <w:jc w:val="both"/>
              <w:rPr>
                <w:rFonts w:ascii="Tahoma" w:hAnsi="Tahoma" w:cs="Tahoma"/>
                <w:sz w:val="20"/>
                <w:szCs w:val="20"/>
              </w:rPr>
            </w:pPr>
            <w:r w:rsidRPr="007134D8">
              <w:rPr>
                <w:rFonts w:ascii="Tahoma" w:hAnsi="Tahoma" w:cs="Tahoma"/>
                <w:sz w:val="20"/>
                <w:szCs w:val="20"/>
              </w:rPr>
              <w:t>Metodo di lavoro accettabile</w:t>
            </w:r>
          </w:p>
          <w:p w14:paraId="3DE3BCB8" w14:textId="77777777" w:rsidR="00BF5332" w:rsidRPr="007134D8" w:rsidRDefault="00BF5332" w:rsidP="00BF5332">
            <w:pPr>
              <w:pStyle w:val="Paragrafoelenco"/>
              <w:numPr>
                <w:ilvl w:val="0"/>
                <w:numId w:val="11"/>
              </w:numPr>
              <w:jc w:val="both"/>
              <w:rPr>
                <w:rFonts w:ascii="Tahoma" w:hAnsi="Tahoma" w:cs="Tahoma"/>
                <w:sz w:val="20"/>
                <w:szCs w:val="20"/>
              </w:rPr>
            </w:pPr>
            <w:r w:rsidRPr="007134D8">
              <w:rPr>
                <w:rFonts w:ascii="Tahoma" w:hAnsi="Tahoma" w:cs="Tahoma"/>
                <w:sz w:val="20"/>
                <w:szCs w:val="20"/>
              </w:rPr>
              <w:t>Impegno non sempre regolare</w:t>
            </w:r>
          </w:p>
          <w:p w14:paraId="64CBB4A2" w14:textId="77777777" w:rsidR="00BF5332" w:rsidRPr="007134D8" w:rsidRDefault="00BF5332" w:rsidP="00BF5332">
            <w:pPr>
              <w:pStyle w:val="Paragrafoelenco"/>
              <w:numPr>
                <w:ilvl w:val="0"/>
                <w:numId w:val="11"/>
              </w:numPr>
              <w:jc w:val="both"/>
              <w:rPr>
                <w:rFonts w:ascii="Tahoma" w:hAnsi="Tahoma" w:cs="Tahoma"/>
                <w:sz w:val="20"/>
                <w:szCs w:val="20"/>
              </w:rPr>
            </w:pPr>
            <w:r w:rsidRPr="007134D8">
              <w:rPr>
                <w:rFonts w:ascii="Tahoma" w:hAnsi="Tahoma" w:cs="Tahoma"/>
                <w:sz w:val="20"/>
                <w:szCs w:val="20"/>
              </w:rPr>
              <w:t>Buone capacità ma impegno non sempre regolare</w:t>
            </w:r>
          </w:p>
        </w:tc>
        <w:tc>
          <w:tcPr>
            <w:tcW w:w="2018" w:type="dxa"/>
          </w:tcPr>
          <w:p w14:paraId="75DDAA3A" w14:textId="77777777" w:rsidR="00BF5332" w:rsidRPr="000D679F" w:rsidRDefault="00BF5332" w:rsidP="000D4123">
            <w:pPr>
              <w:jc w:val="both"/>
              <w:rPr>
                <w:rFonts w:ascii="Tahoma" w:hAnsi="Tahoma" w:cs="Tahoma"/>
                <w:sz w:val="18"/>
                <w:szCs w:val="18"/>
              </w:rPr>
            </w:pPr>
          </w:p>
          <w:p w14:paraId="53D86B2E"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3094A425"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5169F083" w14:textId="77777777" w:rsidR="00BF5332" w:rsidRDefault="00217D34" w:rsidP="000D4123">
            <w:pPr>
              <w:jc w:val="both"/>
              <w:rPr>
                <w:rFonts w:ascii="Tahoma" w:hAnsi="Tahoma" w:cs="Tahoma"/>
                <w:sz w:val="18"/>
                <w:szCs w:val="18"/>
              </w:rPr>
            </w:pPr>
            <w:r>
              <w:rPr>
                <w:rFonts w:ascii="Tahoma" w:hAnsi="Tahoma" w:cs="Tahoma"/>
                <w:sz w:val="18"/>
                <w:szCs w:val="18"/>
              </w:rPr>
              <w:t>……………</w:t>
            </w:r>
            <w:r w:rsidR="00DE3277">
              <w:rPr>
                <w:rFonts w:ascii="Tahoma" w:hAnsi="Tahoma" w:cs="Tahoma"/>
                <w:sz w:val="18"/>
                <w:szCs w:val="18"/>
              </w:rPr>
              <w:t>…………………</w:t>
            </w:r>
          </w:p>
          <w:p w14:paraId="683CBFF5" w14:textId="77777777" w:rsidR="00217D34" w:rsidRPr="000D679F" w:rsidRDefault="00217D34" w:rsidP="000D4123">
            <w:pPr>
              <w:jc w:val="both"/>
              <w:rPr>
                <w:rFonts w:ascii="Tahoma" w:hAnsi="Tahoma" w:cs="Tahoma"/>
                <w:sz w:val="18"/>
                <w:szCs w:val="18"/>
              </w:rPr>
            </w:pPr>
          </w:p>
        </w:tc>
      </w:tr>
      <w:tr w:rsidR="00BF5332" w14:paraId="5831AEC7" w14:textId="77777777" w:rsidTr="00217C61">
        <w:tc>
          <w:tcPr>
            <w:tcW w:w="7621" w:type="dxa"/>
          </w:tcPr>
          <w:p w14:paraId="0C76B249" w14:textId="77777777" w:rsidR="00BF5332" w:rsidRPr="007134D8" w:rsidRDefault="00BF5332" w:rsidP="000D4123">
            <w:pPr>
              <w:jc w:val="both"/>
              <w:rPr>
                <w:rFonts w:ascii="Tahoma" w:hAnsi="Tahoma" w:cs="Tahoma"/>
                <w:b/>
                <w:sz w:val="20"/>
                <w:szCs w:val="20"/>
              </w:rPr>
            </w:pPr>
            <w:r w:rsidRPr="007134D8">
              <w:rPr>
                <w:rFonts w:ascii="Tahoma" w:hAnsi="Tahoma" w:cs="Tahoma"/>
                <w:b/>
                <w:sz w:val="20"/>
                <w:szCs w:val="20"/>
              </w:rPr>
              <w:t>BES</w:t>
            </w:r>
          </w:p>
          <w:p w14:paraId="40A25C62" w14:textId="77777777" w:rsidR="00BF5332" w:rsidRPr="007134D8" w:rsidRDefault="00BF5332" w:rsidP="00BF5332">
            <w:pPr>
              <w:pStyle w:val="Paragrafoelenco"/>
              <w:numPr>
                <w:ilvl w:val="0"/>
                <w:numId w:val="12"/>
              </w:numPr>
              <w:jc w:val="both"/>
              <w:rPr>
                <w:rFonts w:ascii="Tahoma" w:hAnsi="Tahoma" w:cs="Tahoma"/>
                <w:sz w:val="20"/>
                <w:szCs w:val="20"/>
              </w:rPr>
            </w:pPr>
            <w:r w:rsidRPr="007134D8">
              <w:rPr>
                <w:rFonts w:ascii="Tahoma" w:hAnsi="Tahoma" w:cs="Tahoma"/>
                <w:sz w:val="20"/>
                <w:szCs w:val="20"/>
              </w:rPr>
              <w:t>Alunni diversamente abili</w:t>
            </w:r>
          </w:p>
          <w:p w14:paraId="2FBEE87B" w14:textId="77777777" w:rsidR="00BF5332" w:rsidRPr="007134D8" w:rsidRDefault="00BF5332" w:rsidP="00BF5332">
            <w:pPr>
              <w:pStyle w:val="Paragrafoelenco"/>
              <w:numPr>
                <w:ilvl w:val="0"/>
                <w:numId w:val="12"/>
              </w:numPr>
              <w:jc w:val="both"/>
              <w:rPr>
                <w:rFonts w:ascii="Tahoma" w:hAnsi="Tahoma" w:cs="Tahoma"/>
                <w:sz w:val="20"/>
                <w:szCs w:val="20"/>
              </w:rPr>
            </w:pPr>
            <w:r w:rsidRPr="007134D8">
              <w:rPr>
                <w:rFonts w:ascii="Tahoma" w:hAnsi="Tahoma" w:cs="Tahoma"/>
                <w:sz w:val="20"/>
                <w:szCs w:val="20"/>
              </w:rPr>
              <w:t>Alunni DSA</w:t>
            </w:r>
          </w:p>
          <w:p w14:paraId="49E97819" w14:textId="77777777" w:rsidR="00BF5332" w:rsidRPr="007134D8" w:rsidRDefault="00BF5332" w:rsidP="00BF5332">
            <w:pPr>
              <w:pStyle w:val="Paragrafoelenco"/>
              <w:numPr>
                <w:ilvl w:val="0"/>
                <w:numId w:val="12"/>
              </w:numPr>
              <w:jc w:val="both"/>
              <w:rPr>
                <w:rFonts w:ascii="Tahoma" w:hAnsi="Tahoma" w:cs="Tahoma"/>
                <w:sz w:val="20"/>
                <w:szCs w:val="20"/>
              </w:rPr>
            </w:pPr>
            <w:r w:rsidRPr="007134D8">
              <w:rPr>
                <w:rFonts w:ascii="Tahoma" w:hAnsi="Tahoma" w:cs="Tahoma"/>
                <w:sz w:val="20"/>
                <w:szCs w:val="20"/>
              </w:rPr>
              <w:t>Alunni ADHD, deficit linguaggio, disturbo specifico misto, funzionamento cognitivo limite</w:t>
            </w:r>
          </w:p>
          <w:p w14:paraId="1CB12084" w14:textId="77777777" w:rsidR="00BF5332" w:rsidRPr="007134D8" w:rsidRDefault="00BF5332" w:rsidP="00BF5332">
            <w:pPr>
              <w:pStyle w:val="Paragrafoelenco"/>
              <w:numPr>
                <w:ilvl w:val="0"/>
                <w:numId w:val="12"/>
              </w:numPr>
              <w:jc w:val="both"/>
              <w:rPr>
                <w:rFonts w:ascii="Tahoma" w:hAnsi="Tahoma" w:cs="Tahoma"/>
                <w:sz w:val="20"/>
                <w:szCs w:val="20"/>
              </w:rPr>
            </w:pPr>
            <w:r w:rsidRPr="007134D8">
              <w:rPr>
                <w:rFonts w:ascii="Tahoma" w:hAnsi="Tahoma" w:cs="Tahoma"/>
                <w:sz w:val="20"/>
                <w:szCs w:val="20"/>
              </w:rPr>
              <w:t>Alunni in particolare condizioni di salute</w:t>
            </w:r>
          </w:p>
          <w:p w14:paraId="52391BBA" w14:textId="77777777" w:rsidR="00BF5332" w:rsidRPr="007134D8" w:rsidRDefault="00BF5332" w:rsidP="00BF5332">
            <w:pPr>
              <w:pStyle w:val="Paragrafoelenco"/>
              <w:numPr>
                <w:ilvl w:val="0"/>
                <w:numId w:val="12"/>
              </w:numPr>
              <w:jc w:val="both"/>
              <w:rPr>
                <w:rFonts w:ascii="Tahoma" w:hAnsi="Tahoma" w:cs="Tahoma"/>
                <w:sz w:val="20"/>
                <w:szCs w:val="20"/>
              </w:rPr>
            </w:pPr>
            <w:r w:rsidRPr="007134D8">
              <w:rPr>
                <w:rFonts w:ascii="Tahoma" w:hAnsi="Tahoma" w:cs="Tahoma"/>
                <w:sz w:val="20"/>
                <w:szCs w:val="20"/>
              </w:rPr>
              <w:t>Alunni con svantaggio socio-economico, linguistico, culturale</w:t>
            </w:r>
          </w:p>
        </w:tc>
        <w:tc>
          <w:tcPr>
            <w:tcW w:w="2018" w:type="dxa"/>
          </w:tcPr>
          <w:p w14:paraId="73E99C1D" w14:textId="77777777" w:rsidR="00BF5332" w:rsidRPr="000D679F" w:rsidRDefault="00BF5332" w:rsidP="000D4123">
            <w:pPr>
              <w:jc w:val="both"/>
              <w:rPr>
                <w:rFonts w:ascii="Tahoma" w:hAnsi="Tahoma" w:cs="Tahoma"/>
                <w:sz w:val="18"/>
                <w:szCs w:val="18"/>
              </w:rPr>
            </w:pPr>
          </w:p>
          <w:p w14:paraId="6416F3CD"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5F93F5A2"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4A4332D9"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0F02975C" w14:textId="77777777" w:rsidR="00BF5332" w:rsidRPr="000D679F" w:rsidRDefault="00BF5332" w:rsidP="000D4123">
            <w:pPr>
              <w:jc w:val="both"/>
              <w:rPr>
                <w:rFonts w:ascii="Tahoma" w:hAnsi="Tahoma" w:cs="Tahoma"/>
                <w:sz w:val="18"/>
                <w:szCs w:val="18"/>
              </w:rPr>
            </w:pPr>
          </w:p>
          <w:p w14:paraId="717566CE"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p w14:paraId="3FF5EA7E" w14:textId="77777777" w:rsidR="00BF5332" w:rsidRPr="000D679F" w:rsidRDefault="00BF5332" w:rsidP="000D4123">
            <w:pPr>
              <w:jc w:val="both"/>
              <w:rPr>
                <w:rFonts w:ascii="Tahoma" w:hAnsi="Tahoma" w:cs="Tahoma"/>
                <w:sz w:val="18"/>
                <w:szCs w:val="18"/>
              </w:rPr>
            </w:pPr>
            <w:r w:rsidRPr="000D679F">
              <w:rPr>
                <w:rFonts w:ascii="Tahoma" w:hAnsi="Tahoma" w:cs="Tahoma"/>
                <w:sz w:val="18"/>
                <w:szCs w:val="18"/>
              </w:rPr>
              <w:t>………………………</w:t>
            </w:r>
            <w:r w:rsidR="00DE3277">
              <w:rPr>
                <w:rFonts w:ascii="Tahoma" w:hAnsi="Tahoma" w:cs="Tahoma"/>
                <w:sz w:val="18"/>
                <w:szCs w:val="18"/>
              </w:rPr>
              <w:t>………</w:t>
            </w:r>
          </w:p>
        </w:tc>
      </w:tr>
    </w:tbl>
    <w:p w14:paraId="050ADB51" w14:textId="77777777" w:rsidR="00BF5332" w:rsidRDefault="00BF5332" w:rsidP="00BF5332">
      <w:pPr>
        <w:jc w:val="both"/>
        <w:rPr>
          <w:rFonts w:ascii="Tahoma" w:hAnsi="Tahoma" w:cs="Tahoma"/>
          <w:sz w:val="20"/>
          <w:szCs w:val="20"/>
        </w:rPr>
      </w:pPr>
    </w:p>
    <w:p w14:paraId="0C8C6FCC" w14:textId="77777777" w:rsidR="00E36F07" w:rsidRDefault="00E36F07" w:rsidP="00BF5332">
      <w:pPr>
        <w:jc w:val="both"/>
        <w:rPr>
          <w:rFonts w:ascii="Tahoma" w:hAnsi="Tahoma" w:cs="Tahoma"/>
          <w:sz w:val="20"/>
          <w:szCs w:val="2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2746"/>
        <w:gridCol w:w="4576"/>
      </w:tblGrid>
      <w:tr w:rsidR="002846A5" w:rsidRPr="004255EC" w14:paraId="1F429500" w14:textId="77777777" w:rsidTr="000D4123">
        <w:trPr>
          <w:jc w:val="center"/>
        </w:trPr>
        <w:tc>
          <w:tcPr>
            <w:tcW w:w="2427" w:type="dxa"/>
            <w:vAlign w:val="center"/>
          </w:tcPr>
          <w:p w14:paraId="02A98F86" w14:textId="77777777" w:rsidR="002846A5" w:rsidRPr="00AC5B13" w:rsidRDefault="002846A5" w:rsidP="000D4123">
            <w:pPr>
              <w:jc w:val="center"/>
              <w:rPr>
                <w:rFonts w:ascii="Tahoma" w:hAnsi="Tahoma" w:cs="Tahoma"/>
                <w:b/>
              </w:rPr>
            </w:pPr>
            <w:r w:rsidRPr="00AC5B13">
              <w:rPr>
                <w:rFonts w:ascii="Tahoma" w:hAnsi="Tahoma" w:cs="Tahoma"/>
                <w:b/>
              </w:rPr>
              <w:lastRenderedPageBreak/>
              <w:t>Piani personalizzati</w:t>
            </w:r>
          </w:p>
        </w:tc>
        <w:tc>
          <w:tcPr>
            <w:tcW w:w="2746" w:type="dxa"/>
            <w:vAlign w:val="center"/>
          </w:tcPr>
          <w:p w14:paraId="3DF3B3D0" w14:textId="77777777" w:rsidR="002846A5" w:rsidRPr="00AC5B13" w:rsidRDefault="002846A5" w:rsidP="000D4123">
            <w:pPr>
              <w:jc w:val="center"/>
              <w:rPr>
                <w:rFonts w:ascii="Tahoma" w:hAnsi="Tahoma" w:cs="Tahoma"/>
                <w:b/>
              </w:rPr>
            </w:pPr>
            <w:r w:rsidRPr="00AC5B13">
              <w:rPr>
                <w:rFonts w:ascii="Tahoma" w:hAnsi="Tahoma" w:cs="Tahoma"/>
                <w:b/>
              </w:rPr>
              <w:t>Alunni</w:t>
            </w:r>
          </w:p>
        </w:tc>
        <w:tc>
          <w:tcPr>
            <w:tcW w:w="4576" w:type="dxa"/>
            <w:vAlign w:val="center"/>
          </w:tcPr>
          <w:p w14:paraId="49460BE1" w14:textId="77777777" w:rsidR="002846A5" w:rsidRPr="00AC5B13" w:rsidRDefault="002846A5" w:rsidP="000D4123">
            <w:pPr>
              <w:jc w:val="center"/>
              <w:rPr>
                <w:rFonts w:ascii="Tahoma" w:hAnsi="Tahoma" w:cs="Tahoma"/>
                <w:b/>
              </w:rPr>
            </w:pPr>
            <w:r w:rsidRPr="00AC5B13">
              <w:rPr>
                <w:rFonts w:ascii="Tahoma" w:hAnsi="Tahoma" w:cs="Tahoma"/>
                <w:b/>
              </w:rPr>
              <w:t>Interventi progettati (sintesi)</w:t>
            </w:r>
          </w:p>
        </w:tc>
      </w:tr>
      <w:tr w:rsidR="002846A5" w:rsidRPr="004255EC" w14:paraId="3169864C" w14:textId="77777777" w:rsidTr="000D4123">
        <w:trPr>
          <w:trHeight w:val="1122"/>
          <w:jc w:val="center"/>
        </w:trPr>
        <w:tc>
          <w:tcPr>
            <w:tcW w:w="2427" w:type="dxa"/>
            <w:vAlign w:val="center"/>
          </w:tcPr>
          <w:p w14:paraId="585AE7CE" w14:textId="77777777" w:rsidR="002846A5" w:rsidRPr="00DE3277" w:rsidRDefault="002846A5" w:rsidP="000D4123">
            <w:pPr>
              <w:rPr>
                <w:rFonts w:ascii="Browallia New" w:hAnsi="Browallia New" w:cs="Browallia New"/>
                <w:b/>
              </w:rPr>
            </w:pPr>
            <w:r w:rsidRPr="00DE3277">
              <w:rPr>
                <w:rFonts w:ascii="Browallia New" w:hAnsi="Browallia New" w:cs="Browallia New"/>
                <w:b/>
              </w:rPr>
              <w:t>Eccellenza</w:t>
            </w:r>
          </w:p>
        </w:tc>
        <w:tc>
          <w:tcPr>
            <w:tcW w:w="2746" w:type="dxa"/>
          </w:tcPr>
          <w:p w14:paraId="327BBCA1" w14:textId="77777777" w:rsidR="00E36F07" w:rsidRPr="004255EC" w:rsidRDefault="00E36F07" w:rsidP="00DE3277">
            <w:pPr>
              <w:rPr>
                <w:rFonts w:ascii="Browallia New" w:hAnsi="Browallia New" w:cs="Browallia New"/>
              </w:rPr>
            </w:pPr>
          </w:p>
        </w:tc>
        <w:tc>
          <w:tcPr>
            <w:tcW w:w="4576" w:type="dxa"/>
          </w:tcPr>
          <w:p w14:paraId="50002A74" w14:textId="77777777" w:rsidR="002846A5" w:rsidRPr="004255EC" w:rsidRDefault="002846A5" w:rsidP="000D4123">
            <w:pPr>
              <w:rPr>
                <w:rFonts w:ascii="Browallia New" w:hAnsi="Browallia New" w:cs="Browallia New"/>
              </w:rPr>
            </w:pPr>
          </w:p>
        </w:tc>
      </w:tr>
      <w:tr w:rsidR="002846A5" w:rsidRPr="004255EC" w14:paraId="31C3F276" w14:textId="77777777" w:rsidTr="000D4123">
        <w:trPr>
          <w:trHeight w:val="1123"/>
          <w:jc w:val="center"/>
        </w:trPr>
        <w:tc>
          <w:tcPr>
            <w:tcW w:w="2427" w:type="dxa"/>
            <w:tcBorders>
              <w:top w:val="single" w:sz="4" w:space="0" w:color="auto"/>
              <w:left w:val="single" w:sz="4" w:space="0" w:color="auto"/>
              <w:bottom w:val="single" w:sz="4" w:space="0" w:color="auto"/>
              <w:right w:val="single" w:sz="4" w:space="0" w:color="auto"/>
            </w:tcBorders>
            <w:vAlign w:val="center"/>
          </w:tcPr>
          <w:p w14:paraId="3851E980" w14:textId="77777777" w:rsidR="002846A5" w:rsidRPr="004255EC" w:rsidRDefault="002846A5" w:rsidP="000D4123">
            <w:pPr>
              <w:rPr>
                <w:rFonts w:ascii="Browallia New" w:hAnsi="Browallia New" w:cs="Browallia New"/>
                <w:b/>
              </w:rPr>
            </w:pPr>
            <w:r w:rsidRPr="004255EC">
              <w:rPr>
                <w:rFonts w:ascii="Browallia New" w:hAnsi="Browallia New" w:cs="Browallia New"/>
                <w:b/>
              </w:rPr>
              <w:t>Disagio</w:t>
            </w:r>
          </w:p>
        </w:tc>
        <w:tc>
          <w:tcPr>
            <w:tcW w:w="2746" w:type="dxa"/>
            <w:tcBorders>
              <w:top w:val="single" w:sz="4" w:space="0" w:color="auto"/>
              <w:left w:val="single" w:sz="4" w:space="0" w:color="auto"/>
              <w:bottom w:val="single" w:sz="4" w:space="0" w:color="auto"/>
              <w:right w:val="single" w:sz="4" w:space="0" w:color="auto"/>
            </w:tcBorders>
          </w:tcPr>
          <w:p w14:paraId="3977AFD0" w14:textId="77777777" w:rsidR="002846A5" w:rsidRDefault="002846A5" w:rsidP="000D4123">
            <w:pPr>
              <w:rPr>
                <w:rFonts w:ascii="Browallia New" w:hAnsi="Browallia New" w:cs="Browallia New"/>
              </w:rPr>
            </w:pPr>
          </w:p>
          <w:p w14:paraId="3FA09003" w14:textId="77777777" w:rsidR="00E36F07" w:rsidRDefault="00E36F07" w:rsidP="000D4123">
            <w:pPr>
              <w:rPr>
                <w:rFonts w:ascii="Browallia New" w:hAnsi="Browallia New" w:cs="Browallia New"/>
              </w:rPr>
            </w:pPr>
          </w:p>
          <w:p w14:paraId="0DC18794" w14:textId="77777777" w:rsidR="00E36F07" w:rsidRDefault="00E36F07" w:rsidP="000D4123">
            <w:pPr>
              <w:rPr>
                <w:rFonts w:ascii="Browallia New" w:hAnsi="Browallia New" w:cs="Browallia New"/>
              </w:rPr>
            </w:pPr>
          </w:p>
          <w:p w14:paraId="547AECFD" w14:textId="77777777" w:rsidR="00E36F07" w:rsidRPr="004255EC" w:rsidRDefault="00E36F07" w:rsidP="000D4123">
            <w:pPr>
              <w:rPr>
                <w:rFonts w:ascii="Browallia New" w:hAnsi="Browallia New" w:cs="Browallia New"/>
              </w:rPr>
            </w:pPr>
          </w:p>
        </w:tc>
        <w:tc>
          <w:tcPr>
            <w:tcW w:w="4576" w:type="dxa"/>
            <w:tcBorders>
              <w:top w:val="single" w:sz="4" w:space="0" w:color="auto"/>
              <w:left w:val="single" w:sz="4" w:space="0" w:color="auto"/>
              <w:bottom w:val="single" w:sz="4" w:space="0" w:color="auto"/>
              <w:right w:val="single" w:sz="4" w:space="0" w:color="auto"/>
            </w:tcBorders>
          </w:tcPr>
          <w:p w14:paraId="0AE296E8" w14:textId="77777777" w:rsidR="002846A5" w:rsidRPr="004255EC" w:rsidRDefault="002846A5" w:rsidP="000D4123">
            <w:pPr>
              <w:rPr>
                <w:rFonts w:ascii="Browallia New" w:hAnsi="Browallia New" w:cs="Browallia New"/>
              </w:rPr>
            </w:pPr>
          </w:p>
        </w:tc>
      </w:tr>
      <w:tr w:rsidR="002846A5" w:rsidRPr="004255EC" w14:paraId="446836DA" w14:textId="77777777" w:rsidTr="000D4123">
        <w:trPr>
          <w:trHeight w:val="1122"/>
          <w:jc w:val="center"/>
        </w:trPr>
        <w:tc>
          <w:tcPr>
            <w:tcW w:w="2427" w:type="dxa"/>
            <w:tcBorders>
              <w:top w:val="single" w:sz="4" w:space="0" w:color="auto"/>
              <w:left w:val="single" w:sz="4" w:space="0" w:color="auto"/>
              <w:bottom w:val="single" w:sz="4" w:space="0" w:color="auto"/>
              <w:right w:val="single" w:sz="4" w:space="0" w:color="auto"/>
            </w:tcBorders>
            <w:vAlign w:val="center"/>
          </w:tcPr>
          <w:p w14:paraId="45396AD7" w14:textId="77777777" w:rsidR="002846A5" w:rsidRPr="004255EC" w:rsidRDefault="002846A5" w:rsidP="000D4123">
            <w:pPr>
              <w:rPr>
                <w:rFonts w:ascii="Browallia New" w:hAnsi="Browallia New" w:cs="Browallia New"/>
                <w:b/>
              </w:rPr>
            </w:pPr>
            <w:r w:rsidRPr="004255EC">
              <w:rPr>
                <w:rFonts w:ascii="Browallia New" w:hAnsi="Browallia New" w:cs="Browallia New"/>
                <w:b/>
              </w:rPr>
              <w:t>Disabilità</w:t>
            </w:r>
          </w:p>
        </w:tc>
        <w:tc>
          <w:tcPr>
            <w:tcW w:w="2746" w:type="dxa"/>
            <w:tcBorders>
              <w:top w:val="single" w:sz="4" w:space="0" w:color="auto"/>
              <w:left w:val="single" w:sz="4" w:space="0" w:color="auto"/>
              <w:bottom w:val="single" w:sz="4" w:space="0" w:color="auto"/>
              <w:right w:val="single" w:sz="4" w:space="0" w:color="auto"/>
            </w:tcBorders>
          </w:tcPr>
          <w:p w14:paraId="46C48901" w14:textId="77777777" w:rsidR="002846A5" w:rsidRDefault="002846A5" w:rsidP="000D4123">
            <w:pPr>
              <w:rPr>
                <w:rFonts w:ascii="Browallia New" w:hAnsi="Browallia New" w:cs="Browallia New"/>
              </w:rPr>
            </w:pPr>
          </w:p>
          <w:p w14:paraId="7CC8CF77" w14:textId="77777777" w:rsidR="00E36F07" w:rsidRDefault="00E36F07" w:rsidP="000D4123">
            <w:pPr>
              <w:rPr>
                <w:rFonts w:ascii="Browallia New" w:hAnsi="Browallia New" w:cs="Browallia New"/>
              </w:rPr>
            </w:pPr>
          </w:p>
          <w:p w14:paraId="3ECBFBD8" w14:textId="77777777" w:rsidR="00E36F07" w:rsidRDefault="00E36F07" w:rsidP="000D4123">
            <w:pPr>
              <w:rPr>
                <w:rFonts w:ascii="Browallia New" w:hAnsi="Browallia New" w:cs="Browallia New"/>
              </w:rPr>
            </w:pPr>
          </w:p>
          <w:p w14:paraId="328971CD" w14:textId="77777777" w:rsidR="00E36F07" w:rsidRDefault="00E36F07" w:rsidP="000D4123">
            <w:pPr>
              <w:rPr>
                <w:rFonts w:ascii="Browallia New" w:hAnsi="Browallia New" w:cs="Browallia New"/>
              </w:rPr>
            </w:pPr>
          </w:p>
          <w:p w14:paraId="5DDF8144" w14:textId="77777777" w:rsidR="002846A5" w:rsidRPr="004255EC" w:rsidRDefault="002846A5" w:rsidP="000D4123">
            <w:pPr>
              <w:rPr>
                <w:rFonts w:ascii="Browallia New" w:hAnsi="Browallia New" w:cs="Browallia New"/>
              </w:rPr>
            </w:pPr>
          </w:p>
        </w:tc>
        <w:tc>
          <w:tcPr>
            <w:tcW w:w="4576" w:type="dxa"/>
            <w:tcBorders>
              <w:top w:val="single" w:sz="4" w:space="0" w:color="auto"/>
              <w:left w:val="single" w:sz="4" w:space="0" w:color="auto"/>
              <w:bottom w:val="single" w:sz="4" w:space="0" w:color="auto"/>
              <w:right w:val="single" w:sz="4" w:space="0" w:color="auto"/>
            </w:tcBorders>
          </w:tcPr>
          <w:p w14:paraId="626EE598" w14:textId="77777777" w:rsidR="002846A5" w:rsidRDefault="002846A5" w:rsidP="000D4123">
            <w:pPr>
              <w:rPr>
                <w:rFonts w:ascii="Browallia New" w:hAnsi="Browallia New" w:cs="Browallia New"/>
              </w:rPr>
            </w:pPr>
          </w:p>
          <w:p w14:paraId="536AD488" w14:textId="77777777" w:rsidR="002846A5" w:rsidRPr="004255EC" w:rsidRDefault="002846A5" w:rsidP="000D4123">
            <w:pPr>
              <w:rPr>
                <w:rFonts w:ascii="Browallia New" w:hAnsi="Browallia New" w:cs="Browallia New"/>
              </w:rPr>
            </w:pPr>
          </w:p>
        </w:tc>
      </w:tr>
      <w:tr w:rsidR="002846A5" w:rsidRPr="004255EC" w14:paraId="14E9B65C" w14:textId="77777777" w:rsidTr="000D4123">
        <w:trPr>
          <w:trHeight w:val="1123"/>
          <w:jc w:val="center"/>
        </w:trPr>
        <w:tc>
          <w:tcPr>
            <w:tcW w:w="2427" w:type="dxa"/>
            <w:tcBorders>
              <w:top w:val="single" w:sz="4" w:space="0" w:color="auto"/>
              <w:left w:val="single" w:sz="4" w:space="0" w:color="auto"/>
              <w:bottom w:val="single" w:sz="4" w:space="0" w:color="auto"/>
              <w:right w:val="single" w:sz="4" w:space="0" w:color="auto"/>
            </w:tcBorders>
            <w:vAlign w:val="center"/>
          </w:tcPr>
          <w:p w14:paraId="6D0D340A" w14:textId="77777777" w:rsidR="002846A5" w:rsidRPr="004255EC" w:rsidRDefault="002846A5" w:rsidP="000D4123">
            <w:pPr>
              <w:rPr>
                <w:rFonts w:ascii="Browallia New" w:hAnsi="Browallia New" w:cs="Browallia New"/>
                <w:b/>
              </w:rPr>
            </w:pPr>
            <w:r w:rsidRPr="004255EC">
              <w:rPr>
                <w:rFonts w:ascii="Browallia New" w:hAnsi="Browallia New" w:cs="Browallia New"/>
                <w:b/>
              </w:rPr>
              <w:t>DSA</w:t>
            </w:r>
          </w:p>
        </w:tc>
        <w:tc>
          <w:tcPr>
            <w:tcW w:w="2746" w:type="dxa"/>
            <w:tcBorders>
              <w:top w:val="single" w:sz="4" w:space="0" w:color="auto"/>
              <w:left w:val="single" w:sz="4" w:space="0" w:color="auto"/>
              <w:bottom w:val="single" w:sz="4" w:space="0" w:color="auto"/>
              <w:right w:val="single" w:sz="4" w:space="0" w:color="auto"/>
            </w:tcBorders>
          </w:tcPr>
          <w:p w14:paraId="2E926496" w14:textId="77777777" w:rsidR="002846A5" w:rsidRDefault="002846A5" w:rsidP="000D4123">
            <w:pPr>
              <w:rPr>
                <w:rFonts w:ascii="Browallia New" w:hAnsi="Browallia New" w:cs="Browallia New"/>
              </w:rPr>
            </w:pPr>
          </w:p>
          <w:p w14:paraId="41299932" w14:textId="77777777" w:rsidR="00E36F07" w:rsidRDefault="00E36F07" w:rsidP="000D4123">
            <w:pPr>
              <w:rPr>
                <w:rFonts w:ascii="Browallia New" w:hAnsi="Browallia New" w:cs="Browallia New"/>
              </w:rPr>
            </w:pPr>
          </w:p>
          <w:p w14:paraId="73E6F0AC" w14:textId="77777777" w:rsidR="00E36F07" w:rsidRDefault="00E36F07" w:rsidP="000D4123">
            <w:pPr>
              <w:rPr>
                <w:rFonts w:ascii="Browallia New" w:hAnsi="Browallia New" w:cs="Browallia New"/>
              </w:rPr>
            </w:pPr>
          </w:p>
          <w:p w14:paraId="7DABEAB2" w14:textId="77777777" w:rsidR="00E36F07" w:rsidRDefault="00E36F07" w:rsidP="000D4123">
            <w:pPr>
              <w:rPr>
                <w:rFonts w:ascii="Browallia New" w:hAnsi="Browallia New" w:cs="Browallia New"/>
              </w:rPr>
            </w:pPr>
          </w:p>
          <w:p w14:paraId="4757A460" w14:textId="77777777" w:rsidR="002846A5" w:rsidRPr="004255EC" w:rsidRDefault="002846A5" w:rsidP="000D4123">
            <w:pPr>
              <w:rPr>
                <w:rFonts w:ascii="Browallia New" w:hAnsi="Browallia New" w:cs="Browallia New"/>
              </w:rPr>
            </w:pPr>
          </w:p>
        </w:tc>
        <w:tc>
          <w:tcPr>
            <w:tcW w:w="4576" w:type="dxa"/>
            <w:tcBorders>
              <w:top w:val="single" w:sz="4" w:space="0" w:color="auto"/>
              <w:left w:val="single" w:sz="4" w:space="0" w:color="auto"/>
              <w:bottom w:val="single" w:sz="4" w:space="0" w:color="auto"/>
              <w:right w:val="single" w:sz="4" w:space="0" w:color="auto"/>
            </w:tcBorders>
          </w:tcPr>
          <w:p w14:paraId="0849DE81" w14:textId="77777777" w:rsidR="002846A5" w:rsidRPr="004255EC" w:rsidRDefault="002846A5" w:rsidP="000D4123">
            <w:pPr>
              <w:rPr>
                <w:rFonts w:ascii="Browallia New" w:hAnsi="Browallia New" w:cs="Browallia New"/>
              </w:rPr>
            </w:pPr>
          </w:p>
        </w:tc>
      </w:tr>
      <w:tr w:rsidR="002846A5" w:rsidRPr="004255EC" w14:paraId="572984E1" w14:textId="77777777" w:rsidTr="000D4123">
        <w:trPr>
          <w:trHeight w:val="1123"/>
          <w:jc w:val="center"/>
        </w:trPr>
        <w:tc>
          <w:tcPr>
            <w:tcW w:w="2427" w:type="dxa"/>
            <w:tcBorders>
              <w:top w:val="single" w:sz="4" w:space="0" w:color="auto"/>
              <w:left w:val="single" w:sz="4" w:space="0" w:color="auto"/>
              <w:bottom w:val="single" w:sz="4" w:space="0" w:color="auto"/>
              <w:right w:val="single" w:sz="4" w:space="0" w:color="auto"/>
            </w:tcBorders>
          </w:tcPr>
          <w:p w14:paraId="6505A370" w14:textId="77777777" w:rsidR="002846A5" w:rsidRPr="004255EC" w:rsidRDefault="002846A5" w:rsidP="000D4123">
            <w:pPr>
              <w:rPr>
                <w:rFonts w:ascii="Browallia New" w:hAnsi="Browallia New" w:cs="Browallia New"/>
                <w:b/>
              </w:rPr>
            </w:pPr>
          </w:p>
          <w:p w14:paraId="245BEC7C" w14:textId="77777777" w:rsidR="002846A5" w:rsidRPr="004255EC" w:rsidRDefault="002846A5" w:rsidP="000D4123">
            <w:pPr>
              <w:rPr>
                <w:rFonts w:ascii="Browallia New" w:hAnsi="Browallia New" w:cs="Browallia New"/>
                <w:b/>
              </w:rPr>
            </w:pPr>
            <w:r w:rsidRPr="004255EC">
              <w:rPr>
                <w:rFonts w:ascii="Browallia New" w:hAnsi="Browallia New" w:cs="Browallia New"/>
                <w:b/>
              </w:rPr>
              <w:t>Stranieri con scarse competenze in Lingua italiana</w:t>
            </w:r>
          </w:p>
        </w:tc>
        <w:tc>
          <w:tcPr>
            <w:tcW w:w="2746" w:type="dxa"/>
            <w:tcBorders>
              <w:top w:val="single" w:sz="4" w:space="0" w:color="auto"/>
              <w:left w:val="single" w:sz="4" w:space="0" w:color="auto"/>
              <w:bottom w:val="single" w:sz="4" w:space="0" w:color="auto"/>
              <w:right w:val="single" w:sz="4" w:space="0" w:color="auto"/>
            </w:tcBorders>
          </w:tcPr>
          <w:p w14:paraId="758C20FE" w14:textId="77777777" w:rsidR="002846A5" w:rsidRDefault="002846A5" w:rsidP="000D4123">
            <w:pPr>
              <w:rPr>
                <w:rFonts w:ascii="Browallia New" w:hAnsi="Browallia New" w:cs="Browallia New"/>
              </w:rPr>
            </w:pPr>
          </w:p>
          <w:p w14:paraId="1BDAA936" w14:textId="77777777" w:rsidR="00E36F07" w:rsidRDefault="00E36F07" w:rsidP="000D4123">
            <w:pPr>
              <w:rPr>
                <w:rFonts w:ascii="Browallia New" w:hAnsi="Browallia New" w:cs="Browallia New"/>
              </w:rPr>
            </w:pPr>
          </w:p>
          <w:p w14:paraId="2E9A36B0" w14:textId="77777777" w:rsidR="00E36F07" w:rsidRDefault="00E36F07" w:rsidP="000D4123">
            <w:pPr>
              <w:rPr>
                <w:rFonts w:ascii="Browallia New" w:hAnsi="Browallia New" w:cs="Browallia New"/>
              </w:rPr>
            </w:pPr>
          </w:p>
          <w:p w14:paraId="6D30CF02" w14:textId="77777777" w:rsidR="00E36F07" w:rsidRDefault="00E36F07" w:rsidP="000D4123">
            <w:pPr>
              <w:rPr>
                <w:rFonts w:ascii="Browallia New" w:hAnsi="Browallia New" w:cs="Browallia New"/>
              </w:rPr>
            </w:pPr>
          </w:p>
          <w:p w14:paraId="04826E1A" w14:textId="77777777" w:rsidR="00E36F07" w:rsidRDefault="00E36F07" w:rsidP="000D4123">
            <w:pPr>
              <w:rPr>
                <w:rFonts w:ascii="Browallia New" w:hAnsi="Browallia New" w:cs="Browallia New"/>
              </w:rPr>
            </w:pPr>
          </w:p>
          <w:p w14:paraId="1AC67DFD" w14:textId="77777777" w:rsidR="00E36F07" w:rsidRPr="004255EC" w:rsidRDefault="00E36F07" w:rsidP="000D4123">
            <w:pPr>
              <w:rPr>
                <w:rFonts w:ascii="Browallia New" w:hAnsi="Browallia New" w:cs="Browallia New"/>
              </w:rPr>
            </w:pPr>
          </w:p>
        </w:tc>
        <w:tc>
          <w:tcPr>
            <w:tcW w:w="4576" w:type="dxa"/>
            <w:tcBorders>
              <w:top w:val="single" w:sz="4" w:space="0" w:color="auto"/>
              <w:left w:val="single" w:sz="4" w:space="0" w:color="auto"/>
              <w:bottom w:val="single" w:sz="4" w:space="0" w:color="auto"/>
              <w:right w:val="single" w:sz="4" w:space="0" w:color="auto"/>
            </w:tcBorders>
          </w:tcPr>
          <w:p w14:paraId="4BDC22A2" w14:textId="77777777" w:rsidR="002846A5" w:rsidRPr="004255EC" w:rsidRDefault="002846A5" w:rsidP="000D4123">
            <w:pPr>
              <w:rPr>
                <w:rFonts w:ascii="Browallia New" w:hAnsi="Browallia New" w:cs="Browallia New"/>
              </w:rPr>
            </w:pPr>
          </w:p>
        </w:tc>
      </w:tr>
    </w:tbl>
    <w:p w14:paraId="6EDB9862" w14:textId="77777777" w:rsidR="00A46F96" w:rsidRDefault="00A46F96">
      <w:pPr>
        <w:rPr>
          <w:b/>
        </w:rPr>
      </w:pPr>
    </w:p>
    <w:p w14:paraId="7971CFF9" w14:textId="77777777" w:rsidR="00A40DD0" w:rsidRDefault="00A40DD0">
      <w:pPr>
        <w:rPr>
          <w:b/>
        </w:rPr>
      </w:pPr>
    </w:p>
    <w:tbl>
      <w:tblPr>
        <w:tblStyle w:val="Grigliatabella"/>
        <w:tblW w:w="0" w:type="auto"/>
        <w:tblLook w:val="04A0" w:firstRow="1" w:lastRow="0" w:firstColumn="1" w:lastColumn="0" w:noHBand="0" w:noVBand="1"/>
      </w:tblPr>
      <w:tblGrid>
        <w:gridCol w:w="4889"/>
        <w:gridCol w:w="4889"/>
      </w:tblGrid>
      <w:tr w:rsidR="00DE3277" w14:paraId="3EC75BE8" w14:textId="77777777" w:rsidTr="00DE3277">
        <w:tc>
          <w:tcPr>
            <w:tcW w:w="4889" w:type="dxa"/>
          </w:tcPr>
          <w:p w14:paraId="1E4484B6" w14:textId="77777777" w:rsidR="00DE3277" w:rsidRPr="00DE3277" w:rsidRDefault="00DE3277" w:rsidP="00DE3277">
            <w:pPr>
              <w:jc w:val="center"/>
              <w:rPr>
                <w:rFonts w:ascii="Tahoma" w:hAnsi="Tahoma" w:cs="Tahoma"/>
                <w:b/>
                <w:sz w:val="24"/>
                <w:szCs w:val="24"/>
              </w:rPr>
            </w:pPr>
            <w:r w:rsidRPr="00DE3277">
              <w:rPr>
                <w:rFonts w:ascii="Tahoma" w:hAnsi="Tahoma" w:cs="Tahoma"/>
                <w:b/>
                <w:sz w:val="24"/>
                <w:szCs w:val="24"/>
              </w:rPr>
              <w:t>NUCLEI TEMATICI</w:t>
            </w:r>
          </w:p>
        </w:tc>
        <w:tc>
          <w:tcPr>
            <w:tcW w:w="4889" w:type="dxa"/>
          </w:tcPr>
          <w:p w14:paraId="45A3FA55" w14:textId="77777777" w:rsidR="00DE3277" w:rsidRPr="00DE3277" w:rsidRDefault="00DE3277" w:rsidP="00DE3277">
            <w:pPr>
              <w:jc w:val="center"/>
              <w:rPr>
                <w:rFonts w:ascii="Tahoma" w:hAnsi="Tahoma" w:cs="Tahoma"/>
                <w:b/>
                <w:sz w:val="24"/>
                <w:szCs w:val="24"/>
              </w:rPr>
            </w:pPr>
            <w:r w:rsidRPr="00DE3277">
              <w:rPr>
                <w:rFonts w:ascii="Tahoma" w:hAnsi="Tahoma" w:cs="Tahoma"/>
                <w:b/>
                <w:sz w:val="24"/>
                <w:szCs w:val="24"/>
              </w:rPr>
              <w:t>OBIETTIVI SPECIFICI</w:t>
            </w:r>
          </w:p>
        </w:tc>
      </w:tr>
      <w:tr w:rsidR="00DE3277" w14:paraId="44474D8B" w14:textId="77777777" w:rsidTr="00DE3277">
        <w:tc>
          <w:tcPr>
            <w:tcW w:w="4889" w:type="dxa"/>
          </w:tcPr>
          <w:p w14:paraId="011DA2A2" w14:textId="77777777" w:rsidR="00DE3277" w:rsidRDefault="00DE3277">
            <w:pPr>
              <w:rPr>
                <w:b/>
              </w:rPr>
            </w:pPr>
          </w:p>
          <w:p w14:paraId="68F4E209" w14:textId="77777777" w:rsidR="00DE3277" w:rsidRDefault="00DE3277">
            <w:pPr>
              <w:rPr>
                <w:b/>
              </w:rPr>
            </w:pPr>
          </w:p>
          <w:p w14:paraId="15907486" w14:textId="77777777" w:rsidR="00DE3277" w:rsidRDefault="00DE3277">
            <w:pPr>
              <w:rPr>
                <w:b/>
              </w:rPr>
            </w:pPr>
          </w:p>
          <w:p w14:paraId="61D30448" w14:textId="77777777" w:rsidR="00DE3277" w:rsidRDefault="00DE3277">
            <w:pPr>
              <w:rPr>
                <w:b/>
              </w:rPr>
            </w:pPr>
          </w:p>
          <w:p w14:paraId="7758228F" w14:textId="77777777" w:rsidR="00DE3277" w:rsidRDefault="00DE3277">
            <w:pPr>
              <w:rPr>
                <w:b/>
              </w:rPr>
            </w:pPr>
          </w:p>
          <w:p w14:paraId="0B32B114" w14:textId="77777777" w:rsidR="00DE3277" w:rsidRDefault="00DE3277">
            <w:pPr>
              <w:rPr>
                <w:b/>
              </w:rPr>
            </w:pPr>
          </w:p>
          <w:p w14:paraId="32BFF9C0" w14:textId="77777777" w:rsidR="00DE3277" w:rsidRDefault="00DE3277">
            <w:pPr>
              <w:rPr>
                <w:b/>
              </w:rPr>
            </w:pPr>
          </w:p>
          <w:p w14:paraId="09DCF80C" w14:textId="77777777" w:rsidR="00DE3277" w:rsidRDefault="00DE3277">
            <w:pPr>
              <w:rPr>
                <w:b/>
              </w:rPr>
            </w:pPr>
          </w:p>
          <w:p w14:paraId="7D2487CC" w14:textId="77777777" w:rsidR="00DE3277" w:rsidRDefault="00DE3277">
            <w:pPr>
              <w:rPr>
                <w:b/>
              </w:rPr>
            </w:pPr>
          </w:p>
          <w:p w14:paraId="7D7A9A16" w14:textId="77777777" w:rsidR="00DE3277" w:rsidRDefault="00DE3277">
            <w:pPr>
              <w:rPr>
                <w:b/>
              </w:rPr>
            </w:pPr>
          </w:p>
          <w:p w14:paraId="63763D4B" w14:textId="77777777" w:rsidR="00DE3277" w:rsidRDefault="00DE3277">
            <w:pPr>
              <w:rPr>
                <w:b/>
              </w:rPr>
            </w:pPr>
          </w:p>
          <w:p w14:paraId="4A1A5776" w14:textId="77777777" w:rsidR="00DE3277" w:rsidRDefault="00DE3277">
            <w:pPr>
              <w:rPr>
                <w:b/>
              </w:rPr>
            </w:pPr>
          </w:p>
          <w:p w14:paraId="6F9A3550" w14:textId="77777777" w:rsidR="00DE3277" w:rsidRDefault="00DE3277">
            <w:pPr>
              <w:rPr>
                <w:b/>
              </w:rPr>
            </w:pPr>
          </w:p>
          <w:p w14:paraId="09FC2A0A" w14:textId="77777777" w:rsidR="00DE3277" w:rsidRDefault="00DE3277">
            <w:pPr>
              <w:rPr>
                <w:b/>
              </w:rPr>
            </w:pPr>
          </w:p>
          <w:p w14:paraId="29E56B5F" w14:textId="77777777" w:rsidR="00DE3277" w:rsidRDefault="00DE3277">
            <w:pPr>
              <w:rPr>
                <w:b/>
              </w:rPr>
            </w:pPr>
          </w:p>
          <w:p w14:paraId="6154D5A8" w14:textId="77777777" w:rsidR="00DE3277" w:rsidRDefault="00DE3277">
            <w:pPr>
              <w:rPr>
                <w:b/>
              </w:rPr>
            </w:pPr>
          </w:p>
          <w:p w14:paraId="0E956613" w14:textId="77777777" w:rsidR="00DE3277" w:rsidRDefault="00DE3277">
            <w:pPr>
              <w:rPr>
                <w:b/>
              </w:rPr>
            </w:pPr>
          </w:p>
          <w:p w14:paraId="1479AACA" w14:textId="77777777" w:rsidR="00DE3277" w:rsidRDefault="00DE3277">
            <w:pPr>
              <w:rPr>
                <w:b/>
              </w:rPr>
            </w:pPr>
          </w:p>
          <w:p w14:paraId="1A99D097" w14:textId="77777777" w:rsidR="00DE3277" w:rsidRDefault="00DE3277">
            <w:pPr>
              <w:rPr>
                <w:b/>
              </w:rPr>
            </w:pPr>
          </w:p>
          <w:p w14:paraId="19E3F618" w14:textId="77777777" w:rsidR="00DE3277" w:rsidRDefault="00DE3277">
            <w:pPr>
              <w:rPr>
                <w:b/>
              </w:rPr>
            </w:pPr>
          </w:p>
          <w:p w14:paraId="5964A3E6" w14:textId="77777777" w:rsidR="00DE3277" w:rsidRDefault="00DE3277">
            <w:pPr>
              <w:rPr>
                <w:b/>
              </w:rPr>
            </w:pPr>
          </w:p>
          <w:p w14:paraId="04F09CB4" w14:textId="77777777" w:rsidR="00DE3277" w:rsidRDefault="00DE3277">
            <w:pPr>
              <w:rPr>
                <w:b/>
              </w:rPr>
            </w:pPr>
          </w:p>
        </w:tc>
        <w:tc>
          <w:tcPr>
            <w:tcW w:w="4889" w:type="dxa"/>
          </w:tcPr>
          <w:p w14:paraId="1DB85951" w14:textId="77777777" w:rsidR="00DE3277" w:rsidRDefault="00DE3277">
            <w:pPr>
              <w:rPr>
                <w:b/>
              </w:rPr>
            </w:pPr>
          </w:p>
        </w:tc>
      </w:tr>
      <w:tr w:rsidR="00AC5B13" w14:paraId="2AF84928" w14:textId="77777777" w:rsidTr="00AC5B13">
        <w:tc>
          <w:tcPr>
            <w:tcW w:w="9778" w:type="dxa"/>
            <w:gridSpan w:val="2"/>
          </w:tcPr>
          <w:p w14:paraId="7E76B485" w14:textId="77777777" w:rsidR="00AC5B13" w:rsidRPr="00AC5B13" w:rsidRDefault="00AC5B13" w:rsidP="00AC5B13">
            <w:pPr>
              <w:jc w:val="center"/>
              <w:rPr>
                <w:rFonts w:ascii="Tahoma" w:hAnsi="Tahoma" w:cs="Tahoma"/>
                <w:b/>
                <w:sz w:val="24"/>
                <w:szCs w:val="24"/>
              </w:rPr>
            </w:pPr>
            <w:r>
              <w:rPr>
                <w:rFonts w:ascii="Tahoma" w:hAnsi="Tahoma" w:cs="Tahoma"/>
                <w:b/>
                <w:sz w:val="24"/>
                <w:szCs w:val="24"/>
              </w:rPr>
              <w:lastRenderedPageBreak/>
              <w:t>Unità di apprendimento</w:t>
            </w:r>
            <w:r w:rsidR="00D422E0">
              <w:rPr>
                <w:rFonts w:ascii="Tahoma" w:hAnsi="Tahoma" w:cs="Tahoma"/>
                <w:b/>
                <w:sz w:val="24"/>
                <w:szCs w:val="24"/>
              </w:rPr>
              <w:t xml:space="preserve"> </w:t>
            </w:r>
            <w:r w:rsidR="00954F6F">
              <w:rPr>
                <w:rFonts w:ascii="Tahoma" w:hAnsi="Tahoma" w:cs="Tahoma"/>
                <w:b/>
                <w:sz w:val="24"/>
                <w:szCs w:val="24"/>
              </w:rPr>
              <w:t>disciplinari</w:t>
            </w:r>
          </w:p>
        </w:tc>
      </w:tr>
      <w:tr w:rsidR="00AC5B13" w14:paraId="7372A78F" w14:textId="77777777" w:rsidTr="00AC5B13">
        <w:tc>
          <w:tcPr>
            <w:tcW w:w="9778" w:type="dxa"/>
            <w:gridSpan w:val="2"/>
          </w:tcPr>
          <w:p w14:paraId="121B3A4F" w14:textId="77777777" w:rsidR="00AC5B13" w:rsidRDefault="00AC5B13" w:rsidP="00AC5B13">
            <w:pPr>
              <w:rPr>
                <w:b/>
              </w:rPr>
            </w:pPr>
          </w:p>
          <w:p w14:paraId="399893B5" w14:textId="77777777" w:rsidR="00AC5B13" w:rsidRDefault="00AC5B13" w:rsidP="00AC5B13">
            <w:pPr>
              <w:rPr>
                <w:b/>
              </w:rPr>
            </w:pPr>
          </w:p>
          <w:p w14:paraId="2D676AA3" w14:textId="77777777" w:rsidR="00AC5B13" w:rsidRDefault="00AC5B13" w:rsidP="00AC5B13">
            <w:pPr>
              <w:rPr>
                <w:b/>
              </w:rPr>
            </w:pPr>
          </w:p>
        </w:tc>
      </w:tr>
      <w:tr w:rsidR="00D422E0" w14:paraId="73E2D9D0" w14:textId="77777777" w:rsidTr="00AC5B13">
        <w:tc>
          <w:tcPr>
            <w:tcW w:w="9778" w:type="dxa"/>
            <w:gridSpan w:val="2"/>
          </w:tcPr>
          <w:p w14:paraId="10930992" w14:textId="77777777" w:rsidR="00D422E0" w:rsidRPr="00D422E0" w:rsidRDefault="00D422E0" w:rsidP="00AC5B13">
            <w:pPr>
              <w:rPr>
                <w:sz w:val="20"/>
                <w:szCs w:val="20"/>
              </w:rPr>
            </w:pPr>
            <w:r>
              <w:rPr>
                <w:sz w:val="20"/>
                <w:szCs w:val="20"/>
              </w:rPr>
              <w:t>Si allegano i moduli delle UDA.</w:t>
            </w:r>
          </w:p>
        </w:tc>
      </w:tr>
    </w:tbl>
    <w:p w14:paraId="60CAEE1B" w14:textId="77777777" w:rsidR="00AC5B13" w:rsidRDefault="00AC5B13" w:rsidP="00AC5B13">
      <w:pPr>
        <w:rPr>
          <w:b/>
        </w:rPr>
      </w:pPr>
    </w:p>
    <w:p w14:paraId="641D713A" w14:textId="77777777" w:rsidR="00DE3277" w:rsidRDefault="00DE3277" w:rsidP="00AC5B13">
      <w:pPr>
        <w:rPr>
          <w:b/>
        </w:rPr>
      </w:pPr>
    </w:p>
    <w:tbl>
      <w:tblPr>
        <w:tblStyle w:val="Grigliatabella"/>
        <w:tblW w:w="0" w:type="auto"/>
        <w:tblLook w:val="04A0" w:firstRow="1" w:lastRow="0" w:firstColumn="1" w:lastColumn="0" w:noHBand="0" w:noVBand="1"/>
      </w:tblPr>
      <w:tblGrid>
        <w:gridCol w:w="9778"/>
      </w:tblGrid>
      <w:tr w:rsidR="00DE3277" w14:paraId="4B9C30B8" w14:textId="77777777" w:rsidTr="00D47CD7">
        <w:tc>
          <w:tcPr>
            <w:tcW w:w="9778" w:type="dxa"/>
          </w:tcPr>
          <w:p w14:paraId="588D9BBB" w14:textId="77777777" w:rsidR="00DE3277" w:rsidRPr="00D422E0" w:rsidRDefault="00DE3277" w:rsidP="00D47CD7">
            <w:pPr>
              <w:jc w:val="center"/>
              <w:rPr>
                <w:rFonts w:ascii="Tahoma" w:hAnsi="Tahoma" w:cs="Tahoma"/>
                <w:b/>
                <w:sz w:val="24"/>
                <w:szCs w:val="24"/>
              </w:rPr>
            </w:pPr>
            <w:r>
              <w:rPr>
                <w:rFonts w:ascii="Tahoma" w:hAnsi="Tahoma" w:cs="Tahoma"/>
                <w:b/>
                <w:sz w:val="24"/>
                <w:szCs w:val="24"/>
              </w:rPr>
              <w:t>M</w:t>
            </w:r>
            <w:r w:rsidRPr="00D422E0">
              <w:rPr>
                <w:rFonts w:ascii="Tahoma" w:hAnsi="Tahoma" w:cs="Tahoma"/>
                <w:b/>
                <w:sz w:val="24"/>
                <w:szCs w:val="24"/>
              </w:rPr>
              <w:t>etodologie e strumenti</w:t>
            </w:r>
          </w:p>
        </w:tc>
      </w:tr>
      <w:tr w:rsidR="00DE3277" w14:paraId="7A4935B1" w14:textId="77777777" w:rsidTr="00D47CD7">
        <w:tc>
          <w:tcPr>
            <w:tcW w:w="9778" w:type="dxa"/>
          </w:tcPr>
          <w:p w14:paraId="4205F03D" w14:textId="77777777" w:rsidR="00DE3277" w:rsidRDefault="00DE3277" w:rsidP="00D47CD7">
            <w:pPr>
              <w:rPr>
                <w:b/>
                <w:szCs w:val="28"/>
              </w:rPr>
            </w:pPr>
          </w:p>
          <w:p w14:paraId="78DE357D" w14:textId="77777777" w:rsidR="00DE3277" w:rsidRPr="00D422E0" w:rsidRDefault="00DE3277" w:rsidP="00D47CD7">
            <w:pPr>
              <w:rPr>
                <w:sz w:val="20"/>
                <w:szCs w:val="20"/>
              </w:rPr>
            </w:pPr>
            <w:r w:rsidRPr="00D422E0">
              <w:rPr>
                <w:sz w:val="20"/>
                <w:szCs w:val="20"/>
              </w:rPr>
              <w:t>Si fa riferimento alla programmazione concordata per disciplina.</w:t>
            </w:r>
          </w:p>
          <w:p w14:paraId="7FB6FABC" w14:textId="77777777" w:rsidR="00DE3277" w:rsidRDefault="00DE3277" w:rsidP="00D47CD7">
            <w:pPr>
              <w:rPr>
                <w:b/>
                <w:szCs w:val="28"/>
              </w:rPr>
            </w:pPr>
          </w:p>
          <w:p w14:paraId="29BE0817" w14:textId="77777777" w:rsidR="00DE3277" w:rsidRDefault="00DE3277" w:rsidP="00D47CD7">
            <w:pPr>
              <w:rPr>
                <w:b/>
                <w:szCs w:val="28"/>
              </w:rPr>
            </w:pPr>
          </w:p>
        </w:tc>
      </w:tr>
    </w:tbl>
    <w:p w14:paraId="659DB13F" w14:textId="77777777" w:rsidR="007731CB" w:rsidRDefault="007731CB" w:rsidP="00AC5B13">
      <w:pPr>
        <w:rPr>
          <w:b/>
        </w:rPr>
      </w:pPr>
    </w:p>
    <w:p w14:paraId="6DA5B818" w14:textId="77777777" w:rsidR="007731CB" w:rsidRDefault="007731CB" w:rsidP="00AC5B13">
      <w:pPr>
        <w:rPr>
          <w:b/>
        </w:rPr>
      </w:pPr>
    </w:p>
    <w:tbl>
      <w:tblPr>
        <w:tblStyle w:val="Grigliatabella"/>
        <w:tblW w:w="0" w:type="auto"/>
        <w:tblLook w:val="04A0" w:firstRow="1" w:lastRow="0" w:firstColumn="1" w:lastColumn="0" w:noHBand="0" w:noVBand="1"/>
      </w:tblPr>
      <w:tblGrid>
        <w:gridCol w:w="9778"/>
      </w:tblGrid>
      <w:tr w:rsidR="007731CB" w:rsidRPr="00D422E0" w14:paraId="1A75B0D5" w14:textId="77777777" w:rsidTr="000207F3">
        <w:tc>
          <w:tcPr>
            <w:tcW w:w="9778" w:type="dxa"/>
          </w:tcPr>
          <w:p w14:paraId="09945461" w14:textId="77777777" w:rsidR="007731CB" w:rsidRPr="00D422E0" w:rsidRDefault="007731CB" w:rsidP="000207F3">
            <w:pPr>
              <w:jc w:val="center"/>
              <w:rPr>
                <w:rFonts w:ascii="Tahoma" w:hAnsi="Tahoma" w:cs="Tahoma"/>
                <w:b/>
                <w:sz w:val="24"/>
                <w:szCs w:val="24"/>
              </w:rPr>
            </w:pPr>
            <w:r>
              <w:rPr>
                <w:rFonts w:ascii="Tahoma" w:hAnsi="Tahoma" w:cs="Tahoma"/>
                <w:b/>
                <w:sz w:val="24"/>
                <w:szCs w:val="24"/>
              </w:rPr>
              <w:t>Verifiche e valutazione</w:t>
            </w:r>
          </w:p>
        </w:tc>
      </w:tr>
      <w:tr w:rsidR="007731CB" w14:paraId="54985A42" w14:textId="77777777" w:rsidTr="000207F3">
        <w:tc>
          <w:tcPr>
            <w:tcW w:w="9778" w:type="dxa"/>
          </w:tcPr>
          <w:p w14:paraId="300D9992" w14:textId="77777777" w:rsidR="007731CB" w:rsidRDefault="007731CB" w:rsidP="000207F3">
            <w:pPr>
              <w:rPr>
                <w:b/>
                <w:szCs w:val="28"/>
              </w:rPr>
            </w:pPr>
          </w:p>
          <w:p w14:paraId="14C946BD" w14:textId="77777777" w:rsidR="007731CB" w:rsidRPr="00D422E0" w:rsidRDefault="007731CB" w:rsidP="000207F3">
            <w:pPr>
              <w:rPr>
                <w:sz w:val="20"/>
                <w:szCs w:val="20"/>
              </w:rPr>
            </w:pPr>
            <w:r w:rsidRPr="00D422E0">
              <w:rPr>
                <w:sz w:val="20"/>
                <w:szCs w:val="20"/>
              </w:rPr>
              <w:t>Si fa riferimento alla programmazione concordata per disciplina.</w:t>
            </w:r>
          </w:p>
          <w:p w14:paraId="08AB8C31" w14:textId="77777777" w:rsidR="007731CB" w:rsidRDefault="007731CB" w:rsidP="000207F3">
            <w:pPr>
              <w:rPr>
                <w:b/>
                <w:szCs w:val="28"/>
              </w:rPr>
            </w:pPr>
          </w:p>
          <w:p w14:paraId="382DEAE0" w14:textId="77777777" w:rsidR="007731CB" w:rsidRDefault="007731CB" w:rsidP="000207F3">
            <w:pPr>
              <w:rPr>
                <w:b/>
                <w:szCs w:val="28"/>
              </w:rPr>
            </w:pPr>
          </w:p>
        </w:tc>
      </w:tr>
    </w:tbl>
    <w:p w14:paraId="73CB695E" w14:textId="77777777" w:rsidR="007731CB" w:rsidRDefault="007731CB" w:rsidP="00AC5B13">
      <w:pPr>
        <w:rPr>
          <w:b/>
        </w:rPr>
      </w:pPr>
    </w:p>
    <w:p w14:paraId="5D9641B8" w14:textId="77777777" w:rsidR="00BB7C24" w:rsidRDefault="00BB7C24" w:rsidP="00AC5B13">
      <w:pPr>
        <w:rPr>
          <w:b/>
        </w:rPr>
      </w:pPr>
    </w:p>
    <w:p w14:paraId="4DE0235A" w14:textId="77777777" w:rsidR="0054189D" w:rsidRPr="0054189D" w:rsidRDefault="0054189D" w:rsidP="0054189D">
      <w:pPr>
        <w:jc w:val="center"/>
        <w:rPr>
          <w:rFonts w:ascii="Calibri" w:hAnsi="Calibri" w:cs="Calibri"/>
          <w:b/>
          <w:bCs/>
          <w:color w:val="333333"/>
        </w:rPr>
      </w:pPr>
      <w:r w:rsidRPr="0054189D">
        <w:rPr>
          <w:rFonts w:ascii="Calibri" w:hAnsi="Calibri" w:cs="Calibri"/>
          <w:b/>
          <w:bCs/>
        </w:rPr>
        <w:t>Programmazione Didattica Digitale Integrata a.s.2020/21</w:t>
      </w:r>
    </w:p>
    <w:p w14:paraId="2AB912DB" w14:textId="77777777" w:rsidR="0054189D" w:rsidRPr="0054189D" w:rsidRDefault="0054189D" w:rsidP="0054189D">
      <w:pPr>
        <w:keepNext/>
        <w:spacing w:line="360" w:lineRule="auto"/>
        <w:jc w:val="both"/>
        <w:rPr>
          <w:rFonts w:ascii="Calibri" w:hAnsi="Calibri" w:cs="Calibri"/>
          <w:szCs w:val="28"/>
        </w:rPr>
      </w:pPr>
    </w:p>
    <w:p w14:paraId="19152943" w14:textId="77777777" w:rsidR="0054189D" w:rsidRPr="0054189D" w:rsidRDefault="0054189D" w:rsidP="0054189D">
      <w:pPr>
        <w:keepNext/>
        <w:jc w:val="both"/>
        <w:rPr>
          <w:rFonts w:ascii="Calibri" w:hAnsi="Calibri" w:cs="Calibri"/>
          <w:szCs w:val="28"/>
        </w:rPr>
      </w:pPr>
      <w:r w:rsidRPr="0054189D">
        <w:rPr>
          <w:rFonts w:ascii="Calibri" w:hAnsi="Calibri" w:cs="Calibri"/>
          <w:szCs w:val="28"/>
        </w:rPr>
        <w:t>Le </w:t>
      </w:r>
      <w:r w:rsidRPr="0054189D">
        <w:rPr>
          <w:rFonts w:ascii="Calibri" w:hAnsi="Calibri" w:cs="Calibri"/>
          <w:i/>
          <w:iCs/>
          <w:szCs w:val="28"/>
        </w:rPr>
        <w:t>Linee Guida per la Didattica Digitale Integrata</w:t>
      </w:r>
      <w:r w:rsidRPr="0054189D">
        <w:rPr>
          <w:rFonts w:ascii="Calibri" w:hAnsi="Calibri" w:cs="Calibri"/>
          <w:szCs w:val="28"/>
        </w:rPr>
        <w:t>, adottate dal Ministero dell’Istruzione con il Decreto n°39 del 26/06/2020, hanno richiesto l’adozione, da parte delle Scuole, di un Piano affinché gli Istituti siano pronti </w:t>
      </w:r>
      <w:r w:rsidRPr="0054189D">
        <w:rPr>
          <w:rFonts w:ascii="Calibri" w:hAnsi="Calibri" w:cs="Calibri"/>
          <w:i/>
          <w:iCs/>
          <w:szCs w:val="28"/>
        </w:rPr>
        <w:t xml:space="preserve">“qualora si rendesse necessario sospendere nuovamente le attività didattiche in presenza a causa delle condizioni epidemiologiche contingenti” </w:t>
      </w:r>
      <w:r w:rsidRPr="0054189D">
        <w:rPr>
          <w:rFonts w:ascii="Calibri" w:hAnsi="Calibri" w:cs="Calibri"/>
          <w:szCs w:val="28"/>
        </w:rPr>
        <w:t xml:space="preserve">A questo scopo è stato elaborato il </w:t>
      </w:r>
      <w:r w:rsidRPr="0054189D">
        <w:rPr>
          <w:rFonts w:ascii="Calibri" w:hAnsi="Calibri" w:cs="Calibri"/>
          <w:szCs w:val="28"/>
          <w:u w:val="single"/>
        </w:rPr>
        <w:t>Piano per la Didattica Digitale Integrata d’Istituto</w:t>
      </w:r>
      <w:r w:rsidRPr="0054189D">
        <w:rPr>
          <w:rFonts w:ascii="Calibri" w:hAnsi="Calibri" w:cs="Calibri"/>
          <w:szCs w:val="28"/>
        </w:rPr>
        <w:t xml:space="preserve"> che ne definisce tempi e modalità di espletamento.</w:t>
      </w:r>
      <w:r w:rsidRPr="0054189D">
        <w:rPr>
          <w:rFonts w:ascii="Calibri" w:eastAsia="Rosarivo" w:hAnsi="Calibri" w:cs="Calibri"/>
          <w:b/>
          <w:color w:val="000000"/>
          <w:sz w:val="20"/>
          <w:szCs w:val="20"/>
        </w:rPr>
        <w:t xml:space="preserve"> </w:t>
      </w:r>
      <w:r w:rsidRPr="0054189D">
        <w:rPr>
          <w:rFonts w:ascii="Calibri" w:hAnsi="Calibri" w:cs="Calibri"/>
          <w:szCs w:val="28"/>
        </w:rPr>
        <w:t>Ne consegue che il docente ha avuto cura di integrare la programmazione, nel caso in cui vengano sospese le attività didattiche in presenza, alla luce di quanto fissato nel piano della DDI.</w:t>
      </w:r>
    </w:p>
    <w:p w14:paraId="5BDCB0AD" w14:textId="77777777" w:rsidR="0054189D" w:rsidRPr="0054189D" w:rsidRDefault="0054189D" w:rsidP="0054189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1A1635BF"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3C72C5AC" w14:textId="77777777" w:rsidR="0054189D" w:rsidRPr="0054189D" w:rsidRDefault="0054189D" w:rsidP="0054189D">
            <w:pPr>
              <w:rPr>
                <w:rFonts w:eastAsia="SimSun"/>
                <w:sz w:val="20"/>
                <w:szCs w:val="20"/>
              </w:rPr>
            </w:pPr>
            <w:r w:rsidRPr="0054189D">
              <w:rPr>
                <w:b/>
                <w:bCs/>
                <w:sz w:val="20"/>
                <w:szCs w:val="20"/>
              </w:rPr>
              <w:t xml:space="preserve">MATERIALI DI STUDIO PROPOSTI </w:t>
            </w:r>
          </w:p>
        </w:tc>
      </w:tr>
      <w:tr w:rsidR="0054189D" w:rsidRPr="0054189D" w14:paraId="7432F9BD" w14:textId="77777777" w:rsidTr="00581D03">
        <w:tc>
          <w:tcPr>
            <w:tcW w:w="10204" w:type="dxa"/>
            <w:tcBorders>
              <w:top w:val="single" w:sz="4" w:space="0" w:color="auto"/>
              <w:left w:val="single" w:sz="4" w:space="0" w:color="auto"/>
              <w:bottom w:val="single" w:sz="4" w:space="0" w:color="auto"/>
              <w:right w:val="single" w:sz="4" w:space="0" w:color="auto"/>
            </w:tcBorders>
          </w:tcPr>
          <w:p w14:paraId="6118A731" w14:textId="77777777" w:rsidR="0054189D" w:rsidRPr="0054189D" w:rsidRDefault="0054189D" w:rsidP="0054189D">
            <w:pPr>
              <w:jc w:val="right"/>
              <w:rPr>
                <w:rFonts w:eastAsia="SimSun"/>
                <w:sz w:val="20"/>
                <w:szCs w:val="20"/>
              </w:rPr>
            </w:pPr>
          </w:p>
          <w:p w14:paraId="09D2F598" w14:textId="77777777" w:rsidR="0054189D" w:rsidRPr="0054189D" w:rsidRDefault="0054189D" w:rsidP="0054189D">
            <w:pPr>
              <w:numPr>
                <w:ilvl w:val="0"/>
                <w:numId w:val="13"/>
              </w:numPr>
              <w:rPr>
                <w:rFonts w:eastAsia="SimSun"/>
                <w:sz w:val="20"/>
                <w:szCs w:val="20"/>
              </w:rPr>
            </w:pPr>
            <w:r w:rsidRPr="0054189D">
              <w:rPr>
                <w:rFonts w:eastAsia="SimSun"/>
                <w:sz w:val="20"/>
                <w:szCs w:val="20"/>
              </w:rPr>
              <w:t>Visione di filmati</w:t>
            </w:r>
          </w:p>
          <w:p w14:paraId="7D24862E" w14:textId="77777777" w:rsidR="0054189D" w:rsidRPr="0054189D" w:rsidRDefault="0054189D" w:rsidP="0054189D">
            <w:pPr>
              <w:numPr>
                <w:ilvl w:val="0"/>
                <w:numId w:val="13"/>
              </w:numPr>
              <w:rPr>
                <w:rFonts w:eastAsia="SimSun"/>
                <w:sz w:val="20"/>
                <w:szCs w:val="20"/>
              </w:rPr>
            </w:pPr>
            <w:r w:rsidRPr="0054189D">
              <w:rPr>
                <w:rFonts w:eastAsia="SimSun"/>
                <w:sz w:val="20"/>
                <w:szCs w:val="20"/>
              </w:rPr>
              <w:t>Visione di documentari</w:t>
            </w:r>
          </w:p>
          <w:p w14:paraId="7D3C9B3A" w14:textId="77777777" w:rsidR="0054189D" w:rsidRPr="0054189D" w:rsidRDefault="0054189D" w:rsidP="0054189D">
            <w:pPr>
              <w:numPr>
                <w:ilvl w:val="0"/>
                <w:numId w:val="13"/>
              </w:numPr>
              <w:rPr>
                <w:rFonts w:eastAsia="SimSun"/>
                <w:sz w:val="20"/>
                <w:szCs w:val="20"/>
              </w:rPr>
            </w:pPr>
            <w:r w:rsidRPr="0054189D">
              <w:rPr>
                <w:rFonts w:eastAsia="SimSun"/>
                <w:sz w:val="20"/>
                <w:szCs w:val="20"/>
              </w:rPr>
              <w:t>Treccani</w:t>
            </w:r>
          </w:p>
          <w:p w14:paraId="191BFE7A" w14:textId="77777777" w:rsidR="0054189D" w:rsidRPr="0054189D" w:rsidRDefault="0054189D" w:rsidP="0054189D">
            <w:pPr>
              <w:numPr>
                <w:ilvl w:val="0"/>
                <w:numId w:val="13"/>
              </w:numPr>
              <w:rPr>
                <w:rFonts w:eastAsia="SimSun"/>
                <w:sz w:val="20"/>
                <w:szCs w:val="20"/>
              </w:rPr>
            </w:pPr>
            <w:r w:rsidRPr="0054189D">
              <w:rPr>
                <w:rFonts w:eastAsia="SimSun"/>
                <w:sz w:val="20"/>
                <w:szCs w:val="20"/>
              </w:rPr>
              <w:t>Video YouTube</w:t>
            </w:r>
          </w:p>
          <w:p w14:paraId="61FE5247" w14:textId="77777777" w:rsidR="0054189D" w:rsidRPr="0054189D" w:rsidRDefault="0054189D" w:rsidP="0054189D">
            <w:pPr>
              <w:numPr>
                <w:ilvl w:val="0"/>
                <w:numId w:val="13"/>
              </w:numPr>
              <w:rPr>
                <w:rFonts w:eastAsia="SimSun"/>
                <w:sz w:val="20"/>
                <w:szCs w:val="20"/>
              </w:rPr>
            </w:pPr>
            <w:r w:rsidRPr="0054189D">
              <w:rPr>
                <w:rFonts w:eastAsia="SimSun"/>
                <w:sz w:val="20"/>
                <w:szCs w:val="20"/>
              </w:rPr>
              <w:t>Libri di testo parte digitale</w:t>
            </w:r>
          </w:p>
          <w:p w14:paraId="74A76454" w14:textId="77777777" w:rsidR="0054189D" w:rsidRPr="0054189D" w:rsidRDefault="0054189D" w:rsidP="0054189D">
            <w:pPr>
              <w:numPr>
                <w:ilvl w:val="0"/>
                <w:numId w:val="13"/>
              </w:numPr>
              <w:rPr>
                <w:rFonts w:eastAsia="SimSun"/>
                <w:sz w:val="20"/>
                <w:szCs w:val="20"/>
              </w:rPr>
            </w:pPr>
            <w:r w:rsidRPr="0054189D">
              <w:rPr>
                <w:rFonts w:eastAsia="SimSun"/>
                <w:sz w:val="20"/>
                <w:szCs w:val="20"/>
              </w:rPr>
              <w:t>Schede</w:t>
            </w:r>
          </w:p>
          <w:p w14:paraId="54C0D1FE" w14:textId="77777777" w:rsidR="0054189D" w:rsidRPr="0054189D" w:rsidRDefault="0054189D" w:rsidP="0054189D">
            <w:pPr>
              <w:numPr>
                <w:ilvl w:val="0"/>
                <w:numId w:val="13"/>
              </w:numPr>
              <w:rPr>
                <w:rFonts w:eastAsia="SimSun"/>
                <w:sz w:val="20"/>
                <w:szCs w:val="20"/>
              </w:rPr>
            </w:pPr>
            <w:r w:rsidRPr="0054189D">
              <w:rPr>
                <w:rFonts w:eastAsia="SimSun"/>
                <w:sz w:val="20"/>
                <w:szCs w:val="20"/>
              </w:rPr>
              <w:t>Mappe concettuali</w:t>
            </w:r>
          </w:p>
          <w:p w14:paraId="0444D146" w14:textId="77777777" w:rsidR="0054189D" w:rsidRPr="0054189D" w:rsidRDefault="0054189D" w:rsidP="0054189D">
            <w:pPr>
              <w:numPr>
                <w:ilvl w:val="0"/>
                <w:numId w:val="13"/>
              </w:numPr>
              <w:rPr>
                <w:rFonts w:eastAsia="SimSun"/>
                <w:sz w:val="20"/>
                <w:szCs w:val="20"/>
              </w:rPr>
            </w:pPr>
            <w:r w:rsidRPr="0054189D">
              <w:rPr>
                <w:rFonts w:eastAsia="SimSun"/>
                <w:sz w:val="20"/>
                <w:szCs w:val="20"/>
              </w:rPr>
              <w:t>Lezioni registrate Rai</w:t>
            </w:r>
          </w:p>
          <w:p w14:paraId="5F1D0F4B" w14:textId="77777777" w:rsidR="0054189D" w:rsidRPr="0054189D" w:rsidRDefault="0054189D" w:rsidP="0054189D">
            <w:pPr>
              <w:numPr>
                <w:ilvl w:val="0"/>
                <w:numId w:val="13"/>
              </w:numPr>
              <w:rPr>
                <w:rFonts w:eastAsia="SimSun"/>
                <w:sz w:val="20"/>
                <w:szCs w:val="20"/>
              </w:rPr>
            </w:pPr>
            <w:r w:rsidRPr="0054189D">
              <w:rPr>
                <w:rFonts w:eastAsia="SimSun"/>
                <w:sz w:val="20"/>
                <w:szCs w:val="20"/>
              </w:rPr>
              <w:t>Materiali prodotti dal docente</w:t>
            </w:r>
          </w:p>
          <w:p w14:paraId="78E0982B" w14:textId="77777777" w:rsidR="0054189D" w:rsidRPr="0054189D" w:rsidRDefault="0054189D" w:rsidP="0054189D">
            <w:pPr>
              <w:numPr>
                <w:ilvl w:val="0"/>
                <w:numId w:val="13"/>
              </w:numPr>
              <w:rPr>
                <w:rFonts w:eastAsia="SimSun"/>
                <w:sz w:val="20"/>
                <w:szCs w:val="20"/>
              </w:rPr>
            </w:pPr>
            <w:r w:rsidRPr="0054189D">
              <w:rPr>
                <w:rFonts w:eastAsia="SimSun"/>
                <w:sz w:val="20"/>
                <w:szCs w:val="20"/>
              </w:rPr>
              <w:t>Materiali messi a disposizione dalle varie case editrici</w:t>
            </w:r>
          </w:p>
          <w:p w14:paraId="5B3AA759" w14:textId="77777777" w:rsidR="0054189D" w:rsidRPr="0054189D" w:rsidRDefault="0054189D" w:rsidP="0054189D">
            <w:pPr>
              <w:numPr>
                <w:ilvl w:val="0"/>
                <w:numId w:val="13"/>
              </w:numPr>
              <w:rPr>
                <w:rFonts w:eastAsia="SimSun"/>
                <w:sz w:val="20"/>
                <w:szCs w:val="20"/>
              </w:rPr>
            </w:pPr>
            <w:r w:rsidRPr="0054189D">
              <w:rPr>
                <w:rFonts w:eastAsia="SimSun"/>
                <w:sz w:val="20"/>
                <w:szCs w:val="20"/>
              </w:rPr>
              <w:t xml:space="preserve">Altro …………………………………………………………………………………………………… </w:t>
            </w:r>
          </w:p>
        </w:tc>
      </w:tr>
    </w:tbl>
    <w:p w14:paraId="62A3C3E4" w14:textId="77777777" w:rsidR="0054189D" w:rsidRPr="0054189D" w:rsidRDefault="0054189D" w:rsidP="0054189D">
      <w:pPr>
        <w:jc w:val="right"/>
        <w:rPr>
          <w:rFonts w:eastAsia="SimSun"/>
          <w:sz w:val="20"/>
          <w:szCs w:val="20"/>
        </w:rPr>
      </w:pPr>
    </w:p>
    <w:p w14:paraId="3F9EE1F6" w14:textId="77777777" w:rsidR="0054189D" w:rsidRPr="0054189D" w:rsidRDefault="0054189D" w:rsidP="0054189D">
      <w:pPr>
        <w:spacing w:line="360" w:lineRule="auto"/>
        <w:jc w:val="right"/>
        <w:rPr>
          <w:rFonts w:eastAsia="Rosarivo"/>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7C6C03F3"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4D4F75EE" w14:textId="77777777" w:rsidR="0054189D" w:rsidRPr="0054189D" w:rsidRDefault="0054189D" w:rsidP="0054189D">
            <w:pPr>
              <w:rPr>
                <w:rFonts w:eastAsia="SimSun"/>
                <w:sz w:val="20"/>
                <w:szCs w:val="20"/>
              </w:rPr>
            </w:pPr>
            <w:r w:rsidRPr="0054189D">
              <w:rPr>
                <w:b/>
                <w:bCs/>
                <w:sz w:val="20"/>
                <w:szCs w:val="20"/>
              </w:rPr>
              <w:t>STRUMENTI DIGITALI DI STUDIO PROPOSTI</w:t>
            </w:r>
          </w:p>
        </w:tc>
      </w:tr>
      <w:tr w:rsidR="0054189D" w:rsidRPr="0054189D" w14:paraId="53F47819"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56E06EF9" w14:textId="77777777" w:rsidR="0054189D" w:rsidRPr="0054189D" w:rsidRDefault="0054189D" w:rsidP="0054189D">
            <w:pPr>
              <w:numPr>
                <w:ilvl w:val="0"/>
                <w:numId w:val="14"/>
              </w:numPr>
              <w:rPr>
                <w:rFonts w:eastAsia="SimSun"/>
                <w:sz w:val="20"/>
                <w:szCs w:val="20"/>
              </w:rPr>
            </w:pPr>
            <w:r w:rsidRPr="0054189D">
              <w:rPr>
                <w:rFonts w:eastAsia="SimSun"/>
                <w:sz w:val="20"/>
                <w:szCs w:val="20"/>
              </w:rPr>
              <w:t>App Case Editrici</w:t>
            </w:r>
          </w:p>
          <w:p w14:paraId="7B0E1D4C" w14:textId="77777777" w:rsidR="0054189D" w:rsidRPr="0054189D" w:rsidRDefault="0054189D" w:rsidP="0054189D">
            <w:pPr>
              <w:numPr>
                <w:ilvl w:val="0"/>
                <w:numId w:val="14"/>
              </w:numPr>
              <w:rPr>
                <w:rFonts w:eastAsia="SimSun"/>
                <w:sz w:val="20"/>
                <w:szCs w:val="20"/>
              </w:rPr>
            </w:pPr>
            <w:r w:rsidRPr="0054189D">
              <w:rPr>
                <w:rFonts w:eastAsia="SimSun"/>
                <w:sz w:val="20"/>
                <w:szCs w:val="20"/>
              </w:rPr>
              <w:t>Piattaforme e canali digitali di comunicazione e di informazione</w:t>
            </w:r>
          </w:p>
          <w:p w14:paraId="6786DA74" w14:textId="77777777" w:rsidR="0054189D" w:rsidRPr="0054189D" w:rsidRDefault="0054189D" w:rsidP="0054189D">
            <w:pPr>
              <w:numPr>
                <w:ilvl w:val="0"/>
                <w:numId w:val="14"/>
              </w:numPr>
              <w:rPr>
                <w:rFonts w:eastAsia="SimSun"/>
                <w:sz w:val="20"/>
                <w:szCs w:val="20"/>
              </w:rPr>
            </w:pPr>
            <w:r w:rsidRPr="0054189D">
              <w:rPr>
                <w:rFonts w:eastAsia="SimSun"/>
                <w:sz w:val="20"/>
                <w:szCs w:val="20"/>
              </w:rPr>
              <w:t>Link</w:t>
            </w:r>
          </w:p>
          <w:p w14:paraId="3B777912" w14:textId="77777777" w:rsidR="0054189D" w:rsidRPr="0054189D" w:rsidRDefault="0054189D" w:rsidP="0054189D">
            <w:pPr>
              <w:numPr>
                <w:ilvl w:val="0"/>
                <w:numId w:val="14"/>
              </w:numPr>
              <w:rPr>
                <w:rFonts w:eastAsia="SimSun"/>
                <w:sz w:val="20"/>
                <w:szCs w:val="20"/>
              </w:rPr>
            </w:pPr>
            <w:r w:rsidRPr="0054189D">
              <w:rPr>
                <w:rFonts w:eastAsia="SimSun"/>
                <w:sz w:val="20"/>
                <w:szCs w:val="20"/>
              </w:rPr>
              <w:t>RES ( Registro elettronico)</w:t>
            </w:r>
          </w:p>
          <w:p w14:paraId="716C74B6" w14:textId="04E30ECF" w:rsidR="0054189D" w:rsidRPr="0054189D" w:rsidRDefault="0054189D" w:rsidP="0054189D">
            <w:pPr>
              <w:numPr>
                <w:ilvl w:val="0"/>
                <w:numId w:val="14"/>
              </w:numPr>
              <w:contextualSpacing/>
              <w:rPr>
                <w:rFonts w:eastAsia="SimSun"/>
                <w:sz w:val="20"/>
                <w:szCs w:val="20"/>
              </w:rPr>
            </w:pPr>
            <w:r w:rsidRPr="0054189D">
              <w:rPr>
                <w:rFonts w:eastAsia="SimSun"/>
                <w:sz w:val="20"/>
                <w:szCs w:val="20"/>
              </w:rPr>
              <w:t>Materiali forniti dal CTS specifici per la DD</w:t>
            </w:r>
            <w:r>
              <w:rPr>
                <w:rFonts w:eastAsia="SimSun"/>
                <w:sz w:val="20"/>
                <w:szCs w:val="20"/>
              </w:rPr>
              <w:t>I</w:t>
            </w:r>
            <w:r w:rsidRPr="0054189D">
              <w:rPr>
                <w:rFonts w:eastAsia="SimSun"/>
                <w:sz w:val="20"/>
                <w:szCs w:val="20"/>
              </w:rPr>
              <w:t xml:space="preserve">  </w:t>
            </w:r>
          </w:p>
          <w:p w14:paraId="68C66DC4" w14:textId="77777777" w:rsidR="0054189D" w:rsidRPr="0054189D" w:rsidRDefault="0054189D" w:rsidP="0054189D">
            <w:pPr>
              <w:numPr>
                <w:ilvl w:val="0"/>
                <w:numId w:val="14"/>
              </w:numPr>
              <w:contextualSpacing/>
              <w:rPr>
                <w:rFonts w:eastAsia="SimSun"/>
                <w:sz w:val="20"/>
                <w:szCs w:val="20"/>
              </w:rPr>
            </w:pPr>
            <w:r w:rsidRPr="0054189D">
              <w:rPr>
                <w:rFonts w:eastAsia="SimSun"/>
                <w:sz w:val="20"/>
                <w:szCs w:val="20"/>
              </w:rPr>
              <w:lastRenderedPageBreak/>
              <w:t>Supporto dell’</w:t>
            </w:r>
            <w:proofErr w:type="spellStart"/>
            <w:r w:rsidRPr="0054189D">
              <w:rPr>
                <w:rFonts w:eastAsia="SimSun"/>
                <w:sz w:val="20"/>
                <w:szCs w:val="20"/>
              </w:rPr>
              <w:t>Ausilioteca</w:t>
            </w:r>
            <w:proofErr w:type="spellEnd"/>
            <w:r w:rsidRPr="0054189D">
              <w:rPr>
                <w:rFonts w:eastAsia="SimSun"/>
                <w:sz w:val="20"/>
                <w:szCs w:val="20"/>
              </w:rPr>
              <w:t xml:space="preserve"> mediterranea campana ONLUS con relativo sportello</w:t>
            </w:r>
          </w:p>
          <w:p w14:paraId="1F6DD797" w14:textId="77777777" w:rsidR="0054189D" w:rsidRPr="0054189D" w:rsidRDefault="0054189D" w:rsidP="0054189D">
            <w:pPr>
              <w:numPr>
                <w:ilvl w:val="0"/>
                <w:numId w:val="14"/>
              </w:numPr>
              <w:rPr>
                <w:rFonts w:eastAsia="SimSun"/>
                <w:sz w:val="20"/>
                <w:szCs w:val="20"/>
              </w:rPr>
            </w:pPr>
            <w:r w:rsidRPr="0054189D">
              <w:rPr>
                <w:rFonts w:eastAsia="SimSun"/>
                <w:sz w:val="20"/>
                <w:szCs w:val="20"/>
              </w:rPr>
              <w:t>Altro …………………………………………………………………………………………………..</w:t>
            </w:r>
          </w:p>
        </w:tc>
      </w:tr>
    </w:tbl>
    <w:p w14:paraId="64B0326B" w14:textId="77777777" w:rsidR="0054189D" w:rsidRPr="0054189D" w:rsidRDefault="0054189D" w:rsidP="0054189D">
      <w:pPr>
        <w:rPr>
          <w:rFonts w:eastAsia="SimSun"/>
          <w:sz w:val="20"/>
          <w:szCs w:val="20"/>
        </w:rPr>
      </w:pPr>
    </w:p>
    <w:p w14:paraId="568B1CD2" w14:textId="77777777" w:rsidR="0054189D" w:rsidRPr="0054189D" w:rsidRDefault="0054189D" w:rsidP="0054189D">
      <w:pPr>
        <w:rPr>
          <w:rFonts w:eastAsia="SimSun"/>
          <w:b/>
          <w:sz w:val="20"/>
          <w:szCs w:val="20"/>
        </w:rPr>
      </w:pPr>
      <w:r w:rsidRPr="0054189D">
        <w:rPr>
          <w:rFonts w:eastAsia="SimSun"/>
          <w:b/>
          <w:sz w:val="20"/>
          <w:szCs w:val="20"/>
        </w:rPr>
        <w:t>I ragazzi potranno accedere a tutti i materiali on line, attraverso il RES, oppure scaricandoli su un proprio device quale PC, tablet, smartphone</w:t>
      </w:r>
    </w:p>
    <w:p w14:paraId="31DD77FC" w14:textId="77777777" w:rsidR="0054189D" w:rsidRPr="0054189D" w:rsidRDefault="0054189D" w:rsidP="0054189D">
      <w:pPr>
        <w:rPr>
          <w:rFonts w:eastAsia="SimSu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6FEC06BF"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1850D445" w14:textId="77777777" w:rsidR="0054189D" w:rsidRPr="0054189D" w:rsidRDefault="0054189D" w:rsidP="0054189D">
            <w:pPr>
              <w:rPr>
                <w:rFonts w:eastAsia="SimSun"/>
                <w:b/>
                <w:sz w:val="20"/>
                <w:szCs w:val="20"/>
              </w:rPr>
            </w:pPr>
            <w:r w:rsidRPr="0054189D">
              <w:rPr>
                <w:rFonts w:eastAsia="SimSun"/>
                <w:b/>
                <w:sz w:val="20"/>
                <w:szCs w:val="20"/>
              </w:rPr>
              <w:t>MODALITA’ DI INTERAZIONE CON GLI ALUNNI</w:t>
            </w:r>
          </w:p>
        </w:tc>
      </w:tr>
      <w:tr w:rsidR="0054189D" w:rsidRPr="0054189D" w14:paraId="7D113F06"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4CCBC99E" w14:textId="77777777" w:rsidR="0054189D" w:rsidRPr="0054189D" w:rsidRDefault="0054189D" w:rsidP="0054189D">
            <w:pPr>
              <w:numPr>
                <w:ilvl w:val="0"/>
                <w:numId w:val="15"/>
              </w:numPr>
              <w:rPr>
                <w:rFonts w:eastAsia="SimSun"/>
                <w:sz w:val="20"/>
                <w:szCs w:val="20"/>
              </w:rPr>
            </w:pPr>
            <w:r w:rsidRPr="0054189D">
              <w:rPr>
                <w:rFonts w:eastAsia="SimSun"/>
                <w:sz w:val="20"/>
                <w:szCs w:val="20"/>
              </w:rPr>
              <w:t>Chiamate vocali di gruppo</w:t>
            </w:r>
          </w:p>
          <w:p w14:paraId="41029288" w14:textId="77777777" w:rsidR="0054189D" w:rsidRPr="0054189D" w:rsidRDefault="0054189D" w:rsidP="0054189D">
            <w:pPr>
              <w:numPr>
                <w:ilvl w:val="0"/>
                <w:numId w:val="15"/>
              </w:numPr>
              <w:rPr>
                <w:rFonts w:eastAsia="SimSun"/>
                <w:sz w:val="20"/>
                <w:szCs w:val="20"/>
              </w:rPr>
            </w:pPr>
            <w:r w:rsidRPr="0054189D">
              <w:rPr>
                <w:rFonts w:eastAsia="SimSun"/>
                <w:sz w:val="20"/>
                <w:szCs w:val="20"/>
              </w:rPr>
              <w:t>Chiamate vocali di classe</w:t>
            </w:r>
          </w:p>
          <w:p w14:paraId="1ABC46F9" w14:textId="77777777" w:rsidR="0054189D" w:rsidRPr="0054189D" w:rsidRDefault="0054189D" w:rsidP="0054189D">
            <w:pPr>
              <w:numPr>
                <w:ilvl w:val="0"/>
                <w:numId w:val="15"/>
              </w:numPr>
              <w:rPr>
                <w:rFonts w:eastAsia="SimSun"/>
                <w:sz w:val="20"/>
                <w:szCs w:val="20"/>
              </w:rPr>
            </w:pPr>
            <w:r w:rsidRPr="0054189D">
              <w:rPr>
                <w:rFonts w:eastAsia="SimSun"/>
                <w:sz w:val="20"/>
                <w:szCs w:val="20"/>
              </w:rPr>
              <w:t>Video lezioni in differita</w:t>
            </w:r>
          </w:p>
          <w:p w14:paraId="43FB7096" w14:textId="77777777" w:rsidR="0054189D" w:rsidRPr="0054189D" w:rsidRDefault="0054189D" w:rsidP="0054189D">
            <w:pPr>
              <w:numPr>
                <w:ilvl w:val="0"/>
                <w:numId w:val="15"/>
              </w:numPr>
              <w:rPr>
                <w:rFonts w:eastAsia="SimSun"/>
                <w:sz w:val="20"/>
                <w:szCs w:val="20"/>
              </w:rPr>
            </w:pPr>
            <w:r w:rsidRPr="0054189D">
              <w:rPr>
                <w:rFonts w:eastAsia="SimSun"/>
                <w:sz w:val="20"/>
                <w:szCs w:val="20"/>
              </w:rPr>
              <w:t>Video lezioni in diretta</w:t>
            </w:r>
          </w:p>
          <w:p w14:paraId="201AF1D4" w14:textId="77777777" w:rsidR="0054189D" w:rsidRPr="0054189D" w:rsidRDefault="0054189D" w:rsidP="0054189D">
            <w:pPr>
              <w:numPr>
                <w:ilvl w:val="0"/>
                <w:numId w:val="15"/>
              </w:numPr>
              <w:rPr>
                <w:rFonts w:eastAsia="SimSun"/>
                <w:sz w:val="20"/>
                <w:szCs w:val="20"/>
              </w:rPr>
            </w:pPr>
            <w:r w:rsidRPr="0054189D">
              <w:rPr>
                <w:rFonts w:eastAsia="SimSun"/>
                <w:sz w:val="20"/>
                <w:szCs w:val="20"/>
              </w:rPr>
              <w:t>Chat</w:t>
            </w:r>
          </w:p>
          <w:p w14:paraId="44BC027F" w14:textId="77777777" w:rsidR="0054189D" w:rsidRPr="0054189D" w:rsidRDefault="0054189D" w:rsidP="0054189D">
            <w:pPr>
              <w:numPr>
                <w:ilvl w:val="0"/>
                <w:numId w:val="15"/>
              </w:numPr>
              <w:rPr>
                <w:rFonts w:eastAsia="SimSun"/>
                <w:sz w:val="20"/>
                <w:szCs w:val="20"/>
              </w:rPr>
            </w:pPr>
            <w:r w:rsidRPr="0054189D">
              <w:rPr>
                <w:rFonts w:eastAsia="SimSun"/>
                <w:sz w:val="20"/>
                <w:szCs w:val="20"/>
              </w:rPr>
              <w:t>Restituzione degli elaborati corretti via email</w:t>
            </w:r>
          </w:p>
          <w:p w14:paraId="7BB8899D" w14:textId="77777777" w:rsidR="0054189D" w:rsidRPr="0054189D" w:rsidRDefault="0054189D" w:rsidP="0054189D">
            <w:pPr>
              <w:numPr>
                <w:ilvl w:val="0"/>
                <w:numId w:val="15"/>
              </w:numPr>
              <w:rPr>
                <w:rFonts w:eastAsia="SimSun"/>
                <w:sz w:val="20"/>
                <w:szCs w:val="20"/>
              </w:rPr>
            </w:pPr>
            <w:r w:rsidRPr="0054189D">
              <w:rPr>
                <w:rFonts w:eastAsia="SimSun"/>
                <w:sz w:val="20"/>
                <w:szCs w:val="20"/>
              </w:rPr>
              <w:t>Restituzione degli elaborati corretti tramite RES</w:t>
            </w:r>
          </w:p>
          <w:p w14:paraId="7184572D" w14:textId="77777777" w:rsidR="0054189D" w:rsidRPr="0054189D" w:rsidRDefault="0054189D" w:rsidP="0054189D">
            <w:pPr>
              <w:numPr>
                <w:ilvl w:val="0"/>
                <w:numId w:val="15"/>
              </w:numPr>
              <w:rPr>
                <w:rFonts w:eastAsia="SimSun"/>
                <w:sz w:val="20"/>
                <w:szCs w:val="20"/>
              </w:rPr>
            </w:pPr>
            <w:r w:rsidRPr="0054189D">
              <w:rPr>
                <w:rFonts w:eastAsia="SimSun"/>
                <w:sz w:val="20"/>
                <w:szCs w:val="20"/>
              </w:rPr>
              <w:t xml:space="preserve">Restituzione degli elaborati corretti via Google Suite - </w:t>
            </w:r>
            <w:proofErr w:type="spellStart"/>
            <w:r w:rsidRPr="0054189D">
              <w:rPr>
                <w:rFonts w:eastAsia="SimSun"/>
                <w:sz w:val="20"/>
                <w:szCs w:val="20"/>
              </w:rPr>
              <w:t>Classroom</w:t>
            </w:r>
            <w:proofErr w:type="spellEnd"/>
          </w:p>
        </w:tc>
      </w:tr>
    </w:tbl>
    <w:p w14:paraId="19ABB5C1" w14:textId="77777777" w:rsidR="0054189D" w:rsidRPr="0054189D" w:rsidRDefault="0054189D" w:rsidP="0054189D">
      <w:pPr>
        <w:jc w:val="right"/>
        <w:rPr>
          <w:rFonts w:eastAsia="SimSu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1F738557"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6B68683B" w14:textId="77777777" w:rsidR="0054189D" w:rsidRPr="0054189D" w:rsidRDefault="0054189D" w:rsidP="0054189D">
            <w:pPr>
              <w:rPr>
                <w:rFonts w:eastAsia="SimSun"/>
                <w:b/>
                <w:sz w:val="20"/>
                <w:szCs w:val="20"/>
              </w:rPr>
            </w:pPr>
            <w:r w:rsidRPr="0054189D">
              <w:rPr>
                <w:rFonts w:eastAsia="SimSun"/>
                <w:b/>
                <w:sz w:val="20"/>
                <w:szCs w:val="20"/>
              </w:rPr>
              <w:t>PIATTAFORME E CANALI DI COMUNICAZIONE UTILIZZATI</w:t>
            </w:r>
          </w:p>
        </w:tc>
      </w:tr>
      <w:tr w:rsidR="0054189D" w:rsidRPr="0054189D" w14:paraId="4A4CED54" w14:textId="77777777" w:rsidTr="00581D03">
        <w:tc>
          <w:tcPr>
            <w:tcW w:w="10204" w:type="dxa"/>
            <w:tcBorders>
              <w:top w:val="single" w:sz="4" w:space="0" w:color="auto"/>
              <w:left w:val="single" w:sz="4" w:space="0" w:color="auto"/>
              <w:bottom w:val="single" w:sz="4" w:space="0" w:color="auto"/>
              <w:right w:val="single" w:sz="4" w:space="0" w:color="auto"/>
            </w:tcBorders>
            <w:hideMark/>
          </w:tcPr>
          <w:p w14:paraId="2DCF0F48" w14:textId="77777777" w:rsidR="0054189D" w:rsidRPr="0054189D" w:rsidRDefault="0054189D" w:rsidP="0054189D">
            <w:pPr>
              <w:numPr>
                <w:ilvl w:val="0"/>
                <w:numId w:val="16"/>
              </w:numPr>
              <w:rPr>
                <w:rFonts w:eastAsia="SimSun"/>
                <w:sz w:val="20"/>
                <w:szCs w:val="20"/>
              </w:rPr>
            </w:pPr>
            <w:r w:rsidRPr="0054189D">
              <w:rPr>
                <w:rFonts w:eastAsia="SimSun"/>
                <w:sz w:val="20"/>
                <w:szCs w:val="20"/>
              </w:rPr>
              <w:t>RES</w:t>
            </w:r>
          </w:p>
          <w:p w14:paraId="7B8A0B3A" w14:textId="77777777" w:rsidR="0054189D" w:rsidRPr="0054189D" w:rsidRDefault="0054189D" w:rsidP="0054189D">
            <w:pPr>
              <w:numPr>
                <w:ilvl w:val="0"/>
                <w:numId w:val="16"/>
              </w:numPr>
              <w:rPr>
                <w:rFonts w:eastAsia="SimSun"/>
                <w:sz w:val="20"/>
                <w:szCs w:val="20"/>
              </w:rPr>
            </w:pPr>
            <w:r w:rsidRPr="0054189D">
              <w:rPr>
                <w:rFonts w:eastAsia="SimSun"/>
                <w:sz w:val="20"/>
                <w:szCs w:val="20"/>
              </w:rPr>
              <w:t>Google Suite</w:t>
            </w:r>
          </w:p>
          <w:p w14:paraId="79DDBA9C" w14:textId="77777777" w:rsidR="0054189D" w:rsidRPr="0054189D" w:rsidRDefault="0054189D" w:rsidP="0054189D">
            <w:pPr>
              <w:numPr>
                <w:ilvl w:val="0"/>
                <w:numId w:val="16"/>
              </w:numPr>
              <w:rPr>
                <w:rFonts w:eastAsia="SimSun"/>
                <w:sz w:val="20"/>
                <w:szCs w:val="20"/>
              </w:rPr>
            </w:pPr>
            <w:r w:rsidRPr="0054189D">
              <w:rPr>
                <w:rFonts w:eastAsia="SimSun"/>
                <w:sz w:val="20"/>
                <w:szCs w:val="20"/>
              </w:rPr>
              <w:t>Altro</w:t>
            </w:r>
          </w:p>
        </w:tc>
      </w:tr>
    </w:tbl>
    <w:p w14:paraId="043996B2" w14:textId="77777777" w:rsidR="0054189D" w:rsidRPr="0054189D" w:rsidRDefault="0054189D" w:rsidP="005418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104434DD" w14:textId="77777777" w:rsidTr="00581D03">
        <w:tc>
          <w:tcPr>
            <w:tcW w:w="10204" w:type="dxa"/>
            <w:shd w:val="clear" w:color="auto" w:fill="auto"/>
          </w:tcPr>
          <w:p w14:paraId="3056E2B6" w14:textId="77777777" w:rsidR="0054189D" w:rsidRPr="0054189D" w:rsidRDefault="0054189D" w:rsidP="0054189D">
            <w:pPr>
              <w:rPr>
                <w:rFonts w:eastAsia="SimSun"/>
                <w:b/>
                <w:sz w:val="20"/>
                <w:szCs w:val="20"/>
              </w:rPr>
            </w:pPr>
            <w:r w:rsidRPr="0054189D">
              <w:rPr>
                <w:rFonts w:eastAsia="SimSun"/>
                <w:b/>
                <w:sz w:val="20"/>
                <w:szCs w:val="20"/>
              </w:rPr>
              <w:t>MODALITA’ DI VERIFICA</w:t>
            </w:r>
          </w:p>
        </w:tc>
      </w:tr>
      <w:tr w:rsidR="0054189D" w:rsidRPr="0054189D" w14:paraId="1259E542" w14:textId="77777777" w:rsidTr="00581D03">
        <w:tc>
          <w:tcPr>
            <w:tcW w:w="10204" w:type="dxa"/>
            <w:shd w:val="clear" w:color="auto" w:fill="auto"/>
          </w:tcPr>
          <w:p w14:paraId="23ACC679" w14:textId="77777777" w:rsidR="0054189D" w:rsidRPr="0054189D" w:rsidRDefault="0054189D" w:rsidP="0054189D">
            <w:pPr>
              <w:numPr>
                <w:ilvl w:val="0"/>
                <w:numId w:val="17"/>
              </w:numPr>
              <w:rPr>
                <w:rFonts w:eastAsia="SimSun"/>
                <w:sz w:val="20"/>
                <w:szCs w:val="20"/>
              </w:rPr>
            </w:pPr>
            <w:r w:rsidRPr="0054189D">
              <w:rPr>
                <w:rFonts w:eastAsia="SimSun"/>
                <w:sz w:val="20"/>
                <w:szCs w:val="20"/>
              </w:rPr>
              <w:t>TEST scritti</w:t>
            </w:r>
          </w:p>
          <w:p w14:paraId="3646CEAC" w14:textId="77777777" w:rsidR="0054189D" w:rsidRPr="0054189D" w:rsidRDefault="0054189D" w:rsidP="0054189D">
            <w:pPr>
              <w:numPr>
                <w:ilvl w:val="0"/>
                <w:numId w:val="17"/>
              </w:numPr>
              <w:rPr>
                <w:rFonts w:eastAsia="SimSun"/>
                <w:sz w:val="20"/>
                <w:szCs w:val="20"/>
              </w:rPr>
            </w:pPr>
            <w:r w:rsidRPr="0054189D">
              <w:rPr>
                <w:rFonts w:eastAsia="SimSun"/>
                <w:sz w:val="20"/>
                <w:szCs w:val="20"/>
              </w:rPr>
              <w:t>Produzione di materiali multimediali (audio, video, power point)</w:t>
            </w:r>
          </w:p>
          <w:p w14:paraId="55737799" w14:textId="77777777" w:rsidR="0054189D" w:rsidRPr="0054189D" w:rsidRDefault="0054189D" w:rsidP="0054189D">
            <w:pPr>
              <w:numPr>
                <w:ilvl w:val="0"/>
                <w:numId w:val="17"/>
              </w:numPr>
              <w:rPr>
                <w:rFonts w:eastAsia="SimSun"/>
                <w:sz w:val="20"/>
                <w:szCs w:val="20"/>
              </w:rPr>
            </w:pPr>
            <w:r w:rsidRPr="0054189D">
              <w:rPr>
                <w:rFonts w:eastAsia="SimSun"/>
                <w:sz w:val="20"/>
                <w:szCs w:val="20"/>
              </w:rPr>
              <w:t>Produzione di materiali grafico/pittorici</w:t>
            </w:r>
          </w:p>
          <w:p w14:paraId="49BFFDA0" w14:textId="77777777" w:rsidR="0054189D" w:rsidRPr="0054189D" w:rsidRDefault="0054189D" w:rsidP="0054189D">
            <w:pPr>
              <w:numPr>
                <w:ilvl w:val="0"/>
                <w:numId w:val="17"/>
              </w:numPr>
              <w:rPr>
                <w:rFonts w:eastAsia="SimSun"/>
                <w:sz w:val="20"/>
                <w:szCs w:val="20"/>
              </w:rPr>
            </w:pPr>
            <w:r w:rsidRPr="0054189D">
              <w:rPr>
                <w:rFonts w:eastAsia="SimSun"/>
                <w:sz w:val="20"/>
                <w:szCs w:val="20"/>
              </w:rPr>
              <w:t>Interrogazione tramite videoconferenza</w:t>
            </w:r>
          </w:p>
          <w:p w14:paraId="6571C32E" w14:textId="77777777" w:rsidR="0054189D" w:rsidRPr="0054189D" w:rsidRDefault="0054189D" w:rsidP="0054189D">
            <w:pPr>
              <w:numPr>
                <w:ilvl w:val="0"/>
                <w:numId w:val="17"/>
              </w:numPr>
              <w:rPr>
                <w:rFonts w:eastAsia="SimSun"/>
                <w:sz w:val="20"/>
                <w:szCs w:val="20"/>
                <w:lang w:val="en-US"/>
              </w:rPr>
            </w:pPr>
            <w:r w:rsidRPr="0054189D">
              <w:rPr>
                <w:rFonts w:eastAsia="SimSun"/>
                <w:sz w:val="20"/>
                <w:szCs w:val="20"/>
                <w:lang w:val="en-US"/>
              </w:rPr>
              <w:t>Test online con Google Moduli</w:t>
            </w:r>
          </w:p>
          <w:p w14:paraId="5859B6AB" w14:textId="77777777" w:rsidR="0054189D" w:rsidRPr="0054189D" w:rsidRDefault="0054189D" w:rsidP="0054189D">
            <w:pPr>
              <w:numPr>
                <w:ilvl w:val="0"/>
                <w:numId w:val="17"/>
              </w:numPr>
              <w:rPr>
                <w:rFonts w:eastAsia="SimSun"/>
                <w:sz w:val="20"/>
                <w:szCs w:val="20"/>
              </w:rPr>
            </w:pPr>
            <w:r w:rsidRPr="0054189D">
              <w:rPr>
                <w:rFonts w:eastAsia="SimSun"/>
                <w:sz w:val="20"/>
                <w:szCs w:val="20"/>
              </w:rPr>
              <w:t>TEST on line sulla piattaforma RES</w:t>
            </w:r>
          </w:p>
          <w:p w14:paraId="04C19ABD" w14:textId="77777777" w:rsidR="0054189D" w:rsidRPr="0054189D" w:rsidRDefault="0054189D" w:rsidP="0054189D">
            <w:pPr>
              <w:numPr>
                <w:ilvl w:val="0"/>
                <w:numId w:val="17"/>
              </w:numPr>
              <w:rPr>
                <w:rFonts w:eastAsia="SimSun"/>
                <w:sz w:val="20"/>
                <w:szCs w:val="20"/>
              </w:rPr>
            </w:pPr>
            <w:r w:rsidRPr="0054189D">
              <w:rPr>
                <w:rFonts w:eastAsia="SimSun"/>
                <w:sz w:val="20"/>
                <w:szCs w:val="20"/>
              </w:rPr>
              <w:t>Altro……………………………………………………………………………………</w:t>
            </w:r>
          </w:p>
        </w:tc>
      </w:tr>
    </w:tbl>
    <w:p w14:paraId="1DBCC8FB" w14:textId="77777777" w:rsidR="0054189D" w:rsidRPr="0054189D" w:rsidRDefault="0054189D" w:rsidP="0054189D">
      <w:pPr>
        <w:rPr>
          <w:rFonts w:eastAsia="SimSun"/>
          <w:sz w:val="20"/>
          <w:szCs w:val="20"/>
        </w:rPr>
      </w:pPr>
    </w:p>
    <w:p w14:paraId="6E76FAE8" w14:textId="62CBFF4F" w:rsidR="0054189D" w:rsidRPr="0054189D" w:rsidRDefault="0054189D" w:rsidP="0054189D">
      <w:pPr>
        <w:autoSpaceDE w:val="0"/>
        <w:autoSpaceDN w:val="0"/>
        <w:adjustRightInd w:val="0"/>
        <w:rPr>
          <w:b/>
          <w:sz w:val="20"/>
          <w:szCs w:val="20"/>
        </w:rPr>
      </w:pPr>
      <w:r w:rsidRPr="0054189D">
        <w:rPr>
          <w:b/>
          <w:sz w:val="20"/>
          <w:szCs w:val="20"/>
        </w:rPr>
        <w:t>Considerando che i ritmi della DD</w:t>
      </w:r>
      <w:r>
        <w:rPr>
          <w:b/>
          <w:sz w:val="20"/>
          <w:szCs w:val="20"/>
        </w:rPr>
        <w:t>I</w:t>
      </w:r>
      <w:r w:rsidRPr="0054189D">
        <w:rPr>
          <w:b/>
          <w:sz w:val="20"/>
          <w:szCs w:val="20"/>
        </w:rPr>
        <w:t xml:space="preserve"> sono diversi da quelli della Didattica frontale ed in aula, i tempi di consegna degli elaborati da parte degli alunni saranno più distesi e poco perentori, vista anche la difficoltà dei ragazzi nell’uso dei device spesso condivisi con il proprio gruppo familiare.</w:t>
      </w:r>
    </w:p>
    <w:p w14:paraId="6584792F" w14:textId="77777777" w:rsidR="0054189D" w:rsidRPr="0054189D" w:rsidRDefault="0054189D" w:rsidP="0054189D">
      <w:pPr>
        <w:jc w:val="right"/>
        <w:rPr>
          <w:rFonts w:eastAsia="SimSu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330084FC" w14:textId="77777777" w:rsidTr="00581D03">
        <w:tc>
          <w:tcPr>
            <w:tcW w:w="10204" w:type="dxa"/>
            <w:shd w:val="clear" w:color="auto" w:fill="auto"/>
          </w:tcPr>
          <w:p w14:paraId="2629F749" w14:textId="77777777" w:rsidR="0054189D" w:rsidRPr="0054189D" w:rsidRDefault="0054189D" w:rsidP="0054189D">
            <w:pPr>
              <w:rPr>
                <w:rFonts w:eastAsia="SimSun"/>
                <w:b/>
                <w:sz w:val="20"/>
                <w:szCs w:val="20"/>
              </w:rPr>
            </w:pPr>
            <w:r w:rsidRPr="0054189D">
              <w:rPr>
                <w:rFonts w:eastAsia="SimSun"/>
                <w:b/>
                <w:sz w:val="20"/>
                <w:szCs w:val="20"/>
              </w:rPr>
              <w:t>VALUTAZIONE</w:t>
            </w:r>
          </w:p>
        </w:tc>
      </w:tr>
      <w:tr w:rsidR="0054189D" w:rsidRPr="0054189D" w14:paraId="67F61CA7" w14:textId="77777777" w:rsidTr="00581D03">
        <w:tc>
          <w:tcPr>
            <w:tcW w:w="10204" w:type="dxa"/>
            <w:shd w:val="clear" w:color="auto" w:fill="auto"/>
          </w:tcPr>
          <w:p w14:paraId="35FA8CBE" w14:textId="470E61C6" w:rsidR="0054189D" w:rsidRPr="0054189D" w:rsidRDefault="0054189D" w:rsidP="0054189D">
            <w:pPr>
              <w:rPr>
                <w:rFonts w:eastAsia="SimSun"/>
                <w:sz w:val="20"/>
                <w:szCs w:val="20"/>
              </w:rPr>
            </w:pPr>
            <w:r w:rsidRPr="0054189D">
              <w:rPr>
                <w:rFonts w:eastAsia="SimSun"/>
                <w:sz w:val="20"/>
                <w:szCs w:val="20"/>
              </w:rPr>
              <w:t>I criteri di valutazione saranno quelli individuati nel PTOF d’Istituto; si valuteranno, quindi, le competenze, le abilità e le conoscenze acquisite, ma si darà anche peso anche alla partecipazione, al senso di responsabilità e alla costanza nell’impegno che i ragazzi dimostreranno</w:t>
            </w:r>
            <w:r>
              <w:rPr>
                <w:rFonts w:eastAsia="SimSun"/>
                <w:sz w:val="20"/>
                <w:szCs w:val="20"/>
              </w:rPr>
              <w:t>.</w:t>
            </w:r>
          </w:p>
        </w:tc>
      </w:tr>
    </w:tbl>
    <w:p w14:paraId="67B62562" w14:textId="77777777" w:rsidR="0054189D" w:rsidRPr="0054189D" w:rsidRDefault="0054189D" w:rsidP="0054189D">
      <w:pPr>
        <w:rPr>
          <w:rFonts w:eastAsia="SimSu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189D" w:rsidRPr="0054189D" w14:paraId="0D4FACA6" w14:textId="77777777" w:rsidTr="00581D03">
        <w:tc>
          <w:tcPr>
            <w:tcW w:w="10204" w:type="dxa"/>
            <w:shd w:val="clear" w:color="auto" w:fill="auto"/>
          </w:tcPr>
          <w:p w14:paraId="51C4FDF6" w14:textId="77777777" w:rsidR="0054189D" w:rsidRPr="0054189D" w:rsidRDefault="0054189D" w:rsidP="0054189D">
            <w:pPr>
              <w:rPr>
                <w:rFonts w:eastAsia="SimSun"/>
                <w:sz w:val="20"/>
                <w:szCs w:val="20"/>
              </w:rPr>
            </w:pPr>
            <w:r w:rsidRPr="0054189D">
              <w:rPr>
                <w:b/>
                <w:bCs/>
                <w:sz w:val="20"/>
                <w:szCs w:val="20"/>
              </w:rPr>
              <w:t xml:space="preserve">PERSONALIZZAZIONE DELLA DIDATTICA </w:t>
            </w:r>
          </w:p>
        </w:tc>
      </w:tr>
      <w:tr w:rsidR="0054189D" w:rsidRPr="0054189D" w14:paraId="790FC64B" w14:textId="77777777" w:rsidTr="00581D03">
        <w:tc>
          <w:tcPr>
            <w:tcW w:w="10204" w:type="dxa"/>
            <w:shd w:val="clear" w:color="auto" w:fill="auto"/>
          </w:tcPr>
          <w:p w14:paraId="449F0D75" w14:textId="0DC9CE3C" w:rsidR="0054189D" w:rsidRPr="0054189D" w:rsidRDefault="0054189D" w:rsidP="0054189D">
            <w:pPr>
              <w:rPr>
                <w:rFonts w:eastAsia="SimSun"/>
                <w:sz w:val="20"/>
                <w:szCs w:val="20"/>
              </w:rPr>
            </w:pPr>
            <w:r w:rsidRPr="0054189D">
              <w:rPr>
                <w:rFonts w:eastAsia="SimSun"/>
                <w:sz w:val="20"/>
                <w:szCs w:val="20"/>
              </w:rPr>
              <w:t>Per gli alunni DSA e/o BES, seguendo essi la programmazione di classe, si rimanda a quanto sopra riportato specificando che non vi è stata necessità di modificare quanto riportato nel PDP</w:t>
            </w:r>
            <w:r>
              <w:rPr>
                <w:rFonts w:eastAsia="SimSun"/>
                <w:sz w:val="20"/>
                <w:szCs w:val="20"/>
              </w:rPr>
              <w:t>.</w:t>
            </w:r>
          </w:p>
          <w:p w14:paraId="24D42157" w14:textId="77777777" w:rsidR="0054189D" w:rsidRPr="0054189D" w:rsidRDefault="0054189D" w:rsidP="0054189D">
            <w:pPr>
              <w:rPr>
                <w:rFonts w:eastAsia="SimSun"/>
                <w:sz w:val="20"/>
                <w:szCs w:val="20"/>
              </w:rPr>
            </w:pPr>
          </w:p>
        </w:tc>
      </w:tr>
    </w:tbl>
    <w:p w14:paraId="6D371438" w14:textId="77777777" w:rsidR="0054189D" w:rsidRPr="0054189D" w:rsidRDefault="0054189D" w:rsidP="0054189D">
      <w:pPr>
        <w:rPr>
          <w:rFonts w:ascii="Calibri" w:hAnsi="Calibri" w:cs="Calibri"/>
        </w:rPr>
      </w:pPr>
    </w:p>
    <w:p w14:paraId="750F949D" w14:textId="77777777" w:rsidR="0054189D" w:rsidRPr="0054189D" w:rsidRDefault="0054189D" w:rsidP="0054189D">
      <w:pPr>
        <w:rPr>
          <w:rFonts w:ascii="Calibri" w:hAnsi="Calibri" w:cs="Calibri"/>
        </w:rPr>
      </w:pPr>
    </w:p>
    <w:p w14:paraId="6221C13E" w14:textId="77777777" w:rsidR="00BB7C24" w:rsidRDefault="00BB7C24" w:rsidP="00AC5B13">
      <w:pPr>
        <w:rPr>
          <w:b/>
        </w:rPr>
      </w:pPr>
    </w:p>
    <w:p w14:paraId="43FF5598" w14:textId="77777777" w:rsidR="00BB7C24" w:rsidRDefault="00BB7C24" w:rsidP="00AC5B13">
      <w:pPr>
        <w:rPr>
          <w:b/>
        </w:rPr>
      </w:pPr>
      <w:r>
        <w:rPr>
          <w:b/>
        </w:rPr>
        <w:t>Napoli,</w:t>
      </w:r>
    </w:p>
    <w:p w14:paraId="35837B8A" w14:textId="77777777" w:rsidR="00BB7C24" w:rsidRDefault="00BB7C24" w:rsidP="00AC5B13">
      <w:pPr>
        <w:rPr>
          <w:b/>
        </w:rPr>
      </w:pPr>
    </w:p>
    <w:p w14:paraId="10273660" w14:textId="77777777" w:rsidR="00BB7C24" w:rsidRPr="00A46F96" w:rsidRDefault="00E36F07" w:rsidP="00AC5B13">
      <w:pPr>
        <w:rPr>
          <w:b/>
        </w:rPr>
      </w:pPr>
      <w:r>
        <w:rPr>
          <w:b/>
        </w:rPr>
        <w:tab/>
        <w:t xml:space="preserve">                                                                                                            </w:t>
      </w:r>
      <w:r w:rsidR="00BB7C24">
        <w:rPr>
          <w:b/>
        </w:rPr>
        <w:tab/>
        <w:t>Firma</w:t>
      </w:r>
    </w:p>
    <w:sectPr w:rsidR="00BB7C24" w:rsidRPr="00A46F96" w:rsidSect="00E144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Browallia New">
    <w:altName w:val="Arial Unicode MS"/>
    <w:charset w:val="DE"/>
    <w:family w:val="swiss"/>
    <w:pitch w:val="variable"/>
    <w:sig w:usb0="81000003" w:usb1="00000000" w:usb2="00000000" w:usb3="00000000" w:csb0="00010001" w:csb1="00000000"/>
  </w:font>
  <w:font w:name="Rosariv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467"/>
    <w:multiLevelType w:val="hybridMultilevel"/>
    <w:tmpl w:val="DAAC956C"/>
    <w:lvl w:ilvl="0" w:tplc="395C0A58">
      <w:start w:val="1"/>
      <w:numFmt w:val="bullet"/>
      <w:lvlText w:val=""/>
      <w:lvlJc w:val="left"/>
      <w:pPr>
        <w:ind w:left="1045" w:hanging="360"/>
      </w:pPr>
      <w:rPr>
        <w:rFonts w:ascii="Wingdings" w:hAnsi="Wingdings" w:hint="default"/>
        <w:sz w:val="16"/>
      </w:rPr>
    </w:lvl>
    <w:lvl w:ilvl="1" w:tplc="04100003" w:tentative="1">
      <w:start w:val="1"/>
      <w:numFmt w:val="bullet"/>
      <w:lvlText w:val="o"/>
      <w:lvlJc w:val="left"/>
      <w:pPr>
        <w:ind w:left="1765" w:hanging="360"/>
      </w:pPr>
      <w:rPr>
        <w:rFonts w:ascii="Courier New" w:hAnsi="Courier New" w:cs="Courier New" w:hint="default"/>
      </w:rPr>
    </w:lvl>
    <w:lvl w:ilvl="2" w:tplc="04100005" w:tentative="1">
      <w:start w:val="1"/>
      <w:numFmt w:val="bullet"/>
      <w:lvlText w:val=""/>
      <w:lvlJc w:val="left"/>
      <w:pPr>
        <w:ind w:left="2485" w:hanging="360"/>
      </w:pPr>
      <w:rPr>
        <w:rFonts w:ascii="Wingdings" w:hAnsi="Wingdings" w:hint="default"/>
      </w:rPr>
    </w:lvl>
    <w:lvl w:ilvl="3" w:tplc="04100001" w:tentative="1">
      <w:start w:val="1"/>
      <w:numFmt w:val="bullet"/>
      <w:lvlText w:val=""/>
      <w:lvlJc w:val="left"/>
      <w:pPr>
        <w:ind w:left="3205" w:hanging="360"/>
      </w:pPr>
      <w:rPr>
        <w:rFonts w:ascii="Symbol" w:hAnsi="Symbol" w:hint="default"/>
      </w:rPr>
    </w:lvl>
    <w:lvl w:ilvl="4" w:tplc="04100003" w:tentative="1">
      <w:start w:val="1"/>
      <w:numFmt w:val="bullet"/>
      <w:lvlText w:val="o"/>
      <w:lvlJc w:val="left"/>
      <w:pPr>
        <w:ind w:left="3925" w:hanging="360"/>
      </w:pPr>
      <w:rPr>
        <w:rFonts w:ascii="Courier New" w:hAnsi="Courier New" w:cs="Courier New" w:hint="default"/>
      </w:rPr>
    </w:lvl>
    <w:lvl w:ilvl="5" w:tplc="04100005" w:tentative="1">
      <w:start w:val="1"/>
      <w:numFmt w:val="bullet"/>
      <w:lvlText w:val=""/>
      <w:lvlJc w:val="left"/>
      <w:pPr>
        <w:ind w:left="4645" w:hanging="360"/>
      </w:pPr>
      <w:rPr>
        <w:rFonts w:ascii="Wingdings" w:hAnsi="Wingdings" w:hint="default"/>
      </w:rPr>
    </w:lvl>
    <w:lvl w:ilvl="6" w:tplc="04100001" w:tentative="1">
      <w:start w:val="1"/>
      <w:numFmt w:val="bullet"/>
      <w:lvlText w:val=""/>
      <w:lvlJc w:val="left"/>
      <w:pPr>
        <w:ind w:left="5365" w:hanging="360"/>
      </w:pPr>
      <w:rPr>
        <w:rFonts w:ascii="Symbol" w:hAnsi="Symbol" w:hint="default"/>
      </w:rPr>
    </w:lvl>
    <w:lvl w:ilvl="7" w:tplc="04100003" w:tentative="1">
      <w:start w:val="1"/>
      <w:numFmt w:val="bullet"/>
      <w:lvlText w:val="o"/>
      <w:lvlJc w:val="left"/>
      <w:pPr>
        <w:ind w:left="6085" w:hanging="360"/>
      </w:pPr>
      <w:rPr>
        <w:rFonts w:ascii="Courier New" w:hAnsi="Courier New" w:cs="Courier New" w:hint="default"/>
      </w:rPr>
    </w:lvl>
    <w:lvl w:ilvl="8" w:tplc="04100005" w:tentative="1">
      <w:start w:val="1"/>
      <w:numFmt w:val="bullet"/>
      <w:lvlText w:val=""/>
      <w:lvlJc w:val="left"/>
      <w:pPr>
        <w:ind w:left="6805" w:hanging="360"/>
      </w:pPr>
      <w:rPr>
        <w:rFonts w:ascii="Wingdings" w:hAnsi="Wingdings" w:hint="default"/>
      </w:rPr>
    </w:lvl>
  </w:abstractNum>
  <w:abstractNum w:abstractNumId="1" w15:restartNumberingAfterBreak="0">
    <w:nsid w:val="0E82566D"/>
    <w:multiLevelType w:val="hybridMultilevel"/>
    <w:tmpl w:val="D17AD91A"/>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4D972B7"/>
    <w:multiLevelType w:val="hybridMultilevel"/>
    <w:tmpl w:val="5E5ED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B0C6E"/>
    <w:multiLevelType w:val="hybridMultilevel"/>
    <w:tmpl w:val="105A8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93CCC"/>
    <w:multiLevelType w:val="hybridMultilevel"/>
    <w:tmpl w:val="1BF04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E6D56"/>
    <w:multiLevelType w:val="hybridMultilevel"/>
    <w:tmpl w:val="A9B07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3C04A4"/>
    <w:multiLevelType w:val="hybridMultilevel"/>
    <w:tmpl w:val="917A61EC"/>
    <w:lvl w:ilvl="0" w:tplc="395C0A5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5D3685"/>
    <w:multiLevelType w:val="hybridMultilevel"/>
    <w:tmpl w:val="A4C468CC"/>
    <w:lvl w:ilvl="0" w:tplc="A0461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933DAC"/>
    <w:multiLevelType w:val="hybridMultilevel"/>
    <w:tmpl w:val="EFE8427E"/>
    <w:lvl w:ilvl="0" w:tplc="395C0A5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8D7636"/>
    <w:multiLevelType w:val="hybridMultilevel"/>
    <w:tmpl w:val="94C82840"/>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8D73C94"/>
    <w:multiLevelType w:val="hybridMultilevel"/>
    <w:tmpl w:val="948C2BF4"/>
    <w:lvl w:ilvl="0" w:tplc="395C0A5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C56F13"/>
    <w:multiLevelType w:val="hybridMultilevel"/>
    <w:tmpl w:val="D5EE8696"/>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71F29BD"/>
    <w:multiLevelType w:val="hybridMultilevel"/>
    <w:tmpl w:val="EAC0522C"/>
    <w:lvl w:ilvl="0" w:tplc="A04616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93B1772"/>
    <w:multiLevelType w:val="hybridMultilevel"/>
    <w:tmpl w:val="4FF4CB0A"/>
    <w:lvl w:ilvl="0" w:tplc="395C0A5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57308E"/>
    <w:multiLevelType w:val="hybridMultilevel"/>
    <w:tmpl w:val="A26C9BBA"/>
    <w:lvl w:ilvl="0" w:tplc="395C0A58">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440AF4"/>
    <w:multiLevelType w:val="hybridMultilevel"/>
    <w:tmpl w:val="B8E60852"/>
    <w:lvl w:ilvl="0" w:tplc="395C0A58">
      <w:start w:val="1"/>
      <w:numFmt w:val="bullet"/>
      <w:lvlText w:val=""/>
      <w:lvlJc w:val="left"/>
      <w:pPr>
        <w:ind w:left="1045" w:hanging="360"/>
      </w:pPr>
      <w:rPr>
        <w:rFonts w:ascii="Wingdings" w:hAnsi="Wingdings" w:hint="default"/>
        <w:sz w:val="16"/>
      </w:rPr>
    </w:lvl>
    <w:lvl w:ilvl="1" w:tplc="04100003" w:tentative="1">
      <w:start w:val="1"/>
      <w:numFmt w:val="bullet"/>
      <w:lvlText w:val="o"/>
      <w:lvlJc w:val="left"/>
      <w:pPr>
        <w:ind w:left="1765" w:hanging="360"/>
      </w:pPr>
      <w:rPr>
        <w:rFonts w:ascii="Courier New" w:hAnsi="Courier New" w:cs="Courier New" w:hint="default"/>
      </w:rPr>
    </w:lvl>
    <w:lvl w:ilvl="2" w:tplc="04100005" w:tentative="1">
      <w:start w:val="1"/>
      <w:numFmt w:val="bullet"/>
      <w:lvlText w:val=""/>
      <w:lvlJc w:val="left"/>
      <w:pPr>
        <w:ind w:left="2485" w:hanging="360"/>
      </w:pPr>
      <w:rPr>
        <w:rFonts w:ascii="Wingdings" w:hAnsi="Wingdings" w:hint="default"/>
      </w:rPr>
    </w:lvl>
    <w:lvl w:ilvl="3" w:tplc="04100001" w:tentative="1">
      <w:start w:val="1"/>
      <w:numFmt w:val="bullet"/>
      <w:lvlText w:val=""/>
      <w:lvlJc w:val="left"/>
      <w:pPr>
        <w:ind w:left="3205" w:hanging="360"/>
      </w:pPr>
      <w:rPr>
        <w:rFonts w:ascii="Symbol" w:hAnsi="Symbol" w:hint="default"/>
      </w:rPr>
    </w:lvl>
    <w:lvl w:ilvl="4" w:tplc="04100003" w:tentative="1">
      <w:start w:val="1"/>
      <w:numFmt w:val="bullet"/>
      <w:lvlText w:val="o"/>
      <w:lvlJc w:val="left"/>
      <w:pPr>
        <w:ind w:left="3925" w:hanging="360"/>
      </w:pPr>
      <w:rPr>
        <w:rFonts w:ascii="Courier New" w:hAnsi="Courier New" w:cs="Courier New" w:hint="default"/>
      </w:rPr>
    </w:lvl>
    <w:lvl w:ilvl="5" w:tplc="04100005" w:tentative="1">
      <w:start w:val="1"/>
      <w:numFmt w:val="bullet"/>
      <w:lvlText w:val=""/>
      <w:lvlJc w:val="left"/>
      <w:pPr>
        <w:ind w:left="4645" w:hanging="360"/>
      </w:pPr>
      <w:rPr>
        <w:rFonts w:ascii="Wingdings" w:hAnsi="Wingdings" w:hint="default"/>
      </w:rPr>
    </w:lvl>
    <w:lvl w:ilvl="6" w:tplc="04100001" w:tentative="1">
      <w:start w:val="1"/>
      <w:numFmt w:val="bullet"/>
      <w:lvlText w:val=""/>
      <w:lvlJc w:val="left"/>
      <w:pPr>
        <w:ind w:left="5365" w:hanging="360"/>
      </w:pPr>
      <w:rPr>
        <w:rFonts w:ascii="Symbol" w:hAnsi="Symbol" w:hint="default"/>
      </w:rPr>
    </w:lvl>
    <w:lvl w:ilvl="7" w:tplc="04100003" w:tentative="1">
      <w:start w:val="1"/>
      <w:numFmt w:val="bullet"/>
      <w:lvlText w:val="o"/>
      <w:lvlJc w:val="left"/>
      <w:pPr>
        <w:ind w:left="6085" w:hanging="360"/>
      </w:pPr>
      <w:rPr>
        <w:rFonts w:ascii="Courier New" w:hAnsi="Courier New" w:cs="Courier New" w:hint="default"/>
      </w:rPr>
    </w:lvl>
    <w:lvl w:ilvl="8" w:tplc="04100005" w:tentative="1">
      <w:start w:val="1"/>
      <w:numFmt w:val="bullet"/>
      <w:lvlText w:val=""/>
      <w:lvlJc w:val="left"/>
      <w:pPr>
        <w:ind w:left="6805" w:hanging="360"/>
      </w:pPr>
      <w:rPr>
        <w:rFonts w:ascii="Wingdings" w:hAnsi="Wingdings" w:hint="default"/>
      </w:rPr>
    </w:lvl>
  </w:abstractNum>
  <w:abstractNum w:abstractNumId="16" w15:restartNumberingAfterBreak="0">
    <w:nsid w:val="7D254A57"/>
    <w:multiLevelType w:val="hybridMultilevel"/>
    <w:tmpl w:val="7D9AEA18"/>
    <w:lvl w:ilvl="0" w:tplc="395C0A5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8"/>
  </w:num>
  <w:num w:numId="6">
    <w:abstractNumId w:val="13"/>
  </w:num>
  <w:num w:numId="7">
    <w:abstractNumId w:val="16"/>
  </w:num>
  <w:num w:numId="8">
    <w:abstractNumId w:val="10"/>
  </w:num>
  <w:num w:numId="9">
    <w:abstractNumId w:val="5"/>
  </w:num>
  <w:num w:numId="10">
    <w:abstractNumId w:val="2"/>
  </w:num>
  <w:num w:numId="11">
    <w:abstractNumId w:val="4"/>
  </w:num>
  <w:num w:numId="12">
    <w:abstractNumId w:val="3"/>
  </w:num>
  <w:num w:numId="13">
    <w:abstractNumId w:val="12"/>
  </w:num>
  <w:num w:numId="14">
    <w:abstractNumId w:val="1"/>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453E9"/>
    <w:rsid w:val="00001EC5"/>
    <w:rsid w:val="000141F2"/>
    <w:rsid w:val="001211D2"/>
    <w:rsid w:val="001D1035"/>
    <w:rsid w:val="00217C61"/>
    <w:rsid w:val="00217D34"/>
    <w:rsid w:val="002846A5"/>
    <w:rsid w:val="002B38DE"/>
    <w:rsid w:val="003453E9"/>
    <w:rsid w:val="003976EF"/>
    <w:rsid w:val="0041489A"/>
    <w:rsid w:val="00494B62"/>
    <w:rsid w:val="004A2D96"/>
    <w:rsid w:val="0054189D"/>
    <w:rsid w:val="007731CB"/>
    <w:rsid w:val="007904E5"/>
    <w:rsid w:val="00912D79"/>
    <w:rsid w:val="00954F6F"/>
    <w:rsid w:val="00A40DD0"/>
    <w:rsid w:val="00A46F96"/>
    <w:rsid w:val="00AC5B13"/>
    <w:rsid w:val="00BB7C24"/>
    <w:rsid w:val="00BF5332"/>
    <w:rsid w:val="00C565DA"/>
    <w:rsid w:val="00D422E0"/>
    <w:rsid w:val="00DE3277"/>
    <w:rsid w:val="00E14445"/>
    <w:rsid w:val="00E36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A409"/>
  <w15:docId w15:val="{62CB4893-FF80-4978-A4B5-2C21CD35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3E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453E9"/>
    <w:rPr>
      <w:color w:val="0000FF"/>
      <w:u w:val="single"/>
    </w:rPr>
  </w:style>
  <w:style w:type="paragraph" w:styleId="Testofumetto">
    <w:name w:val="Balloon Text"/>
    <w:basedOn w:val="Normale"/>
    <w:link w:val="TestofumettoCarattere"/>
    <w:uiPriority w:val="99"/>
    <w:semiHidden/>
    <w:unhideWhenUsed/>
    <w:rsid w:val="003453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3E9"/>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A46F96"/>
    <w:pPr>
      <w:widowControl w:val="0"/>
      <w:autoSpaceDE w:val="0"/>
      <w:autoSpaceDN w:val="0"/>
      <w:adjustRightInd w:val="0"/>
      <w:jc w:val="both"/>
    </w:pPr>
    <w:rPr>
      <w:szCs w:val="20"/>
    </w:rPr>
  </w:style>
  <w:style w:type="character" w:customStyle="1" w:styleId="TestonotaapidipaginaCarattere">
    <w:name w:val="Testo nota a piè di pagina Carattere"/>
    <w:basedOn w:val="Carpredefinitoparagrafo"/>
    <w:link w:val="Testonotaapidipagina"/>
    <w:semiHidden/>
    <w:rsid w:val="00A46F96"/>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46F96"/>
    <w:pPr>
      <w:ind w:left="720"/>
      <w:contextualSpacing/>
    </w:pPr>
  </w:style>
  <w:style w:type="table" w:styleId="Grigliatabella">
    <w:name w:val="Table Grid"/>
    <w:basedOn w:val="Tabellanormale"/>
    <w:uiPriority w:val="59"/>
    <w:rsid w:val="00AC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m04900v@istruzion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mariella dell'acqua</cp:lastModifiedBy>
  <cp:revision>24</cp:revision>
  <dcterms:created xsi:type="dcterms:W3CDTF">2017-09-26T07:10:00Z</dcterms:created>
  <dcterms:modified xsi:type="dcterms:W3CDTF">2020-11-20T14:10:00Z</dcterms:modified>
</cp:coreProperties>
</file>